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932316" w14:textId="2FDF6060" w:rsidR="00863AAE" w:rsidRPr="00F2595E" w:rsidRDefault="006F651E" w:rsidP="32F74944">
      <w:pPr>
        <w:rPr>
          <w:rFonts w:ascii="Times New Roman" w:eastAsia="Times New Roman" w:hAnsi="Times New Roman"/>
          <w:sz w:val="20"/>
          <w:szCs w:val="20"/>
        </w:rPr>
      </w:pPr>
      <w:r w:rsidRPr="32F74944">
        <w:rPr>
          <w:rFonts w:ascii="Times New Roman" w:hAnsi="Times New Roman"/>
          <w:sz w:val="20"/>
          <w:szCs w:val="20"/>
        </w:rPr>
        <w:t xml:space="preserve">Le </w:t>
      </w:r>
      <w:r w:rsidR="00863AAE" w:rsidRPr="32F74944">
        <w:rPr>
          <w:rFonts w:ascii="Times New Roman" w:hAnsi="Times New Roman"/>
          <w:sz w:val="20"/>
          <w:szCs w:val="20"/>
        </w:rPr>
        <w:t>travail autour de la résolution de problèmes ne se réduit pas aux seules manches proposées par le challenge mathématique. La résolution de problèmes est au cœ</w:t>
      </w:r>
      <w:r w:rsidR="00931956" w:rsidRPr="32F74944">
        <w:rPr>
          <w:rFonts w:ascii="Times New Roman" w:hAnsi="Times New Roman"/>
          <w:sz w:val="20"/>
          <w:szCs w:val="20"/>
        </w:rPr>
        <w:t xml:space="preserve">ur de l’activité mathématique </w:t>
      </w:r>
      <w:r w:rsidR="00931956" w:rsidRPr="32F74944">
        <w:rPr>
          <w:rFonts w:ascii="Times New Roman" w:hAnsi="Times New Roman"/>
          <w:b/>
          <w:bCs/>
          <w:sz w:val="20"/>
          <w:szCs w:val="20"/>
        </w:rPr>
        <w:t>mais l</w:t>
      </w:r>
      <w:r w:rsidR="006A175E" w:rsidRPr="32F74944">
        <w:rPr>
          <w:rFonts w:ascii="Times New Roman" w:hAnsi="Times New Roman"/>
          <w:b/>
          <w:bCs/>
          <w:sz w:val="20"/>
          <w:szCs w:val="20"/>
        </w:rPr>
        <w:t xml:space="preserve">’objectif </w:t>
      </w:r>
      <w:r w:rsidR="00931956" w:rsidRPr="32F74944">
        <w:rPr>
          <w:rFonts w:ascii="Times New Roman" w:hAnsi="Times New Roman"/>
          <w:b/>
          <w:bCs/>
          <w:sz w:val="20"/>
          <w:szCs w:val="20"/>
        </w:rPr>
        <w:t xml:space="preserve">poursuivi </w:t>
      </w:r>
      <w:r w:rsidR="7CC0D298" w:rsidRPr="32F74944">
        <w:rPr>
          <w:rFonts w:ascii="Times New Roman" w:hAnsi="Times New Roman"/>
          <w:b/>
          <w:bCs/>
          <w:sz w:val="20"/>
          <w:szCs w:val="20"/>
        </w:rPr>
        <w:t>est d’enseigner</w:t>
      </w:r>
      <w:r w:rsidR="006A175E" w:rsidRPr="32F74944">
        <w:rPr>
          <w:rFonts w:ascii="Times New Roman" w:hAnsi="Times New Roman"/>
          <w:b/>
          <w:bCs/>
          <w:sz w:val="20"/>
          <w:szCs w:val="20"/>
        </w:rPr>
        <w:t xml:space="preserve"> les stratégies de résolution de problèmes. </w:t>
      </w:r>
      <w:r w:rsidR="00177798" w:rsidRPr="32F74944">
        <w:rPr>
          <w:rFonts w:ascii="Times New Roman" w:hAnsi="Times New Roman"/>
          <w:b/>
          <w:bCs/>
          <w:sz w:val="20"/>
          <w:szCs w:val="20"/>
        </w:rPr>
        <w:t xml:space="preserve">Cette année le challenge se concentre sur la </w:t>
      </w:r>
      <w:r w:rsidR="2B07B0C1" w:rsidRPr="32F74944">
        <w:rPr>
          <w:rFonts w:ascii="Times New Roman" w:hAnsi="Times New Roman"/>
          <w:b/>
          <w:bCs/>
          <w:sz w:val="20"/>
          <w:szCs w:val="20"/>
        </w:rPr>
        <w:t>représentation</w:t>
      </w:r>
      <w:r w:rsidR="00177798" w:rsidRPr="32F74944">
        <w:rPr>
          <w:rFonts w:ascii="Times New Roman" w:hAnsi="Times New Roman"/>
          <w:b/>
          <w:bCs/>
          <w:sz w:val="20"/>
          <w:szCs w:val="20"/>
        </w:rPr>
        <w:t xml:space="preserve"> en barres. </w:t>
      </w:r>
    </w:p>
    <w:p w14:paraId="3284A6B7" w14:textId="57804C11" w:rsidR="00863AAE" w:rsidRPr="00F2595E" w:rsidRDefault="18B83858" w:rsidP="47F6EC13">
      <w:pPr>
        <w:rPr>
          <w:rFonts w:ascii="Times New Roman" w:eastAsia="Times New Roman" w:hAnsi="Times New Roman"/>
          <w:sz w:val="20"/>
          <w:szCs w:val="20"/>
        </w:rPr>
      </w:pPr>
      <w:r w:rsidRPr="32F74944">
        <w:rPr>
          <w:rFonts w:ascii="Times New Roman" w:hAnsi="Times New Roman"/>
          <w:b/>
          <w:bCs/>
          <w:color w:val="FF0000"/>
          <w:sz w:val="20"/>
          <w:szCs w:val="20"/>
        </w:rPr>
        <w:t>“</w:t>
      </w:r>
      <w:r w:rsidRPr="32F74944">
        <w:rPr>
          <w:rFonts w:ascii="Times New Roman" w:eastAsia="Times New Roman" w:hAnsi="Times New Roman"/>
          <w:color w:val="FF0000"/>
          <w:sz w:val="20"/>
          <w:szCs w:val="20"/>
        </w:rPr>
        <w:t xml:space="preserve">La </w:t>
      </w:r>
      <w:r w:rsidR="385C64FF" w:rsidRPr="32F74944">
        <w:rPr>
          <w:rFonts w:ascii="Times New Roman" w:eastAsia="Times New Roman" w:hAnsi="Times New Roman"/>
          <w:color w:val="FF0000"/>
          <w:sz w:val="20"/>
          <w:szCs w:val="20"/>
        </w:rPr>
        <w:t>représentation</w:t>
      </w:r>
      <w:r w:rsidRPr="32F74944">
        <w:rPr>
          <w:rFonts w:ascii="Times New Roman" w:eastAsia="Times New Roman" w:hAnsi="Times New Roman"/>
          <w:color w:val="FF0000"/>
          <w:sz w:val="20"/>
          <w:szCs w:val="20"/>
        </w:rPr>
        <w:t xml:space="preserve"> en barres permettrait d’assurer des échanges entre élèves qui ont accès directement à l’écriture pré-algébrique ou algébrique 4+2</w:t>
      </w:r>
      <w:r w:rsidR="50AF466D" w:rsidRPr="32F74944">
        <w:rPr>
          <w:rFonts w:ascii="Times New Roman" w:eastAsia="Times New Roman" w:hAnsi="Times New Roman"/>
          <w:color w:val="FF0000"/>
          <w:sz w:val="20"/>
          <w:szCs w:val="20"/>
        </w:rPr>
        <w:t>= ?</w:t>
      </w:r>
      <w:r w:rsidRPr="32F74944">
        <w:rPr>
          <w:rFonts w:ascii="Times New Roman" w:eastAsia="Times New Roman" w:hAnsi="Times New Roman"/>
          <w:color w:val="FF0000"/>
          <w:sz w:val="20"/>
          <w:szCs w:val="20"/>
        </w:rPr>
        <w:t xml:space="preserve"> et élèves qui ont encore besoin d’une représentation visuelle. Elle peut être démarrée dès la grande section maternelle avec des alignements d’objets concrets. C’est donc la pérennité de cette représentation du cycle 1 au cycle 4 qui lui donne cette importance plutôt qu’une domination : les représentations en barres pourront modéliser des problèmes additifs, des problèmes multiplicatifs, avec des fractions et des pourcentages.</w:t>
      </w:r>
      <w:r w:rsidR="43FBEFCE" w:rsidRPr="32F74944">
        <w:rPr>
          <w:rFonts w:ascii="Times New Roman" w:eastAsia="Times New Roman" w:hAnsi="Times New Roman"/>
          <w:color w:val="FF0000"/>
          <w:sz w:val="20"/>
          <w:szCs w:val="20"/>
        </w:rPr>
        <w:t xml:space="preserve"> </w:t>
      </w:r>
      <w:r w:rsidR="38F6B107" w:rsidRPr="32F74944">
        <w:rPr>
          <w:rFonts w:ascii="Times New Roman" w:eastAsia="Times New Roman" w:hAnsi="Times New Roman"/>
          <w:color w:val="FF0000"/>
          <w:sz w:val="20"/>
          <w:szCs w:val="20"/>
        </w:rPr>
        <w:t>(</w:t>
      </w:r>
      <w:r w:rsidR="00651E10" w:rsidRPr="32F74944">
        <w:rPr>
          <w:rFonts w:ascii="Times New Roman" w:eastAsia="Times New Roman" w:hAnsi="Times New Roman"/>
          <w:color w:val="FF0000"/>
          <w:sz w:val="20"/>
          <w:szCs w:val="20"/>
        </w:rPr>
        <w:t>Extrait</w:t>
      </w:r>
      <w:r w:rsidR="6A9FDB88" w:rsidRPr="32F74944">
        <w:rPr>
          <w:rFonts w:ascii="Times New Roman" w:eastAsia="Times New Roman" w:hAnsi="Times New Roman"/>
          <w:color w:val="FF0000"/>
          <w:sz w:val="20"/>
          <w:szCs w:val="20"/>
        </w:rPr>
        <w:t xml:space="preserve"> de</w:t>
      </w:r>
      <w:r w:rsidR="57AEEAE2" w:rsidRPr="32F74944">
        <w:rPr>
          <w:rFonts w:ascii="Times New Roman" w:eastAsia="Times New Roman" w:hAnsi="Times New Roman"/>
          <w:color w:val="FF0000"/>
          <w:sz w:val="20"/>
          <w:szCs w:val="20"/>
        </w:rPr>
        <w:t xml:space="preserve"> </w:t>
      </w:r>
      <w:r w:rsidR="428496B9" w:rsidRPr="32F74944">
        <w:rPr>
          <w:rFonts w:ascii="Times New Roman" w:eastAsia="Times New Roman" w:hAnsi="Times New Roman"/>
          <w:color w:val="FF0000"/>
          <w:sz w:val="20"/>
          <w:szCs w:val="20"/>
        </w:rPr>
        <w:t xml:space="preserve">l’article de </w:t>
      </w:r>
      <w:r w:rsidR="57AEEAE2" w:rsidRPr="32F74944">
        <w:rPr>
          <w:rFonts w:ascii="Times New Roman" w:eastAsia="Times New Roman" w:hAnsi="Times New Roman"/>
          <w:sz w:val="20"/>
          <w:szCs w:val="20"/>
        </w:rPr>
        <w:t xml:space="preserve">Richard </w:t>
      </w:r>
      <w:proofErr w:type="spellStart"/>
      <w:r w:rsidR="57AEEAE2" w:rsidRPr="32F74944">
        <w:rPr>
          <w:rFonts w:ascii="Times New Roman" w:eastAsia="Times New Roman" w:hAnsi="Times New Roman"/>
          <w:sz w:val="20"/>
          <w:szCs w:val="20"/>
        </w:rPr>
        <w:t>Cabassut</w:t>
      </w:r>
      <w:proofErr w:type="spellEnd"/>
      <w:r w:rsidR="57AEEAE2" w:rsidRPr="32F74944">
        <w:rPr>
          <w:rFonts w:ascii="Times New Roman" w:eastAsia="Times New Roman" w:hAnsi="Times New Roman"/>
          <w:sz w:val="20"/>
          <w:szCs w:val="20"/>
        </w:rPr>
        <w:t>)</w:t>
      </w:r>
    </w:p>
    <w:p w14:paraId="32ACBEB2" w14:textId="77777777" w:rsidR="00863AAE" w:rsidRPr="00F2595E" w:rsidRDefault="00863AAE" w:rsidP="00863AAE">
      <w:pPr>
        <w:rPr>
          <w:rFonts w:ascii="Times New Roman" w:hAnsi="Times New Roman"/>
          <w:b/>
          <w:sz w:val="20"/>
          <w:szCs w:val="20"/>
          <w:u w:val="single"/>
        </w:rPr>
      </w:pPr>
      <w:r w:rsidRPr="00F2595E">
        <w:rPr>
          <w:rFonts w:ascii="Times New Roman" w:hAnsi="Times New Roman"/>
          <w:b/>
          <w:sz w:val="20"/>
          <w:szCs w:val="20"/>
          <w:u w:val="single"/>
        </w:rPr>
        <w:t>1. COMPOSITION DU DOSSIER</w:t>
      </w:r>
    </w:p>
    <w:p w14:paraId="622CFCA4" w14:textId="668319BB" w:rsidR="00863AAE" w:rsidRPr="00F2595E" w:rsidRDefault="00863AAE" w:rsidP="32F74944">
      <w:pPr>
        <w:rPr>
          <w:rFonts w:ascii="Times New Roman" w:hAnsi="Times New Roman"/>
          <w:b/>
          <w:bCs/>
          <w:i/>
          <w:iCs/>
          <w:sz w:val="20"/>
          <w:szCs w:val="20"/>
        </w:rPr>
      </w:pPr>
      <w:r w:rsidRPr="32F74944">
        <w:rPr>
          <w:rFonts w:ascii="Times New Roman" w:hAnsi="Times New Roman"/>
          <w:b/>
          <w:bCs/>
          <w:sz w:val="20"/>
          <w:szCs w:val="20"/>
        </w:rPr>
        <w:t>Doc 1 et ses annexes - Outils pour l’enseignant</w:t>
      </w:r>
      <w:r w:rsidRPr="32F74944">
        <w:rPr>
          <w:rFonts w:ascii="Times New Roman" w:hAnsi="Times New Roman"/>
          <w:sz w:val="20"/>
          <w:szCs w:val="20"/>
        </w:rPr>
        <w:t xml:space="preserve"> : principes généraux, mise en </w:t>
      </w:r>
      <w:r w:rsidR="76D39590" w:rsidRPr="32F74944">
        <w:rPr>
          <w:rFonts w:ascii="Times New Roman" w:hAnsi="Times New Roman"/>
          <w:sz w:val="20"/>
          <w:szCs w:val="20"/>
        </w:rPr>
        <w:t>œuvre, typologie</w:t>
      </w:r>
      <w:r w:rsidRPr="32F74944">
        <w:rPr>
          <w:rFonts w:ascii="Times New Roman" w:hAnsi="Times New Roman"/>
          <w:sz w:val="20"/>
          <w:szCs w:val="20"/>
        </w:rPr>
        <w:t xml:space="preserve"> des problèmes</w:t>
      </w:r>
      <w:r w:rsidR="00931956" w:rsidRPr="32F74944">
        <w:rPr>
          <w:rFonts w:ascii="Times New Roman" w:hAnsi="Times New Roman"/>
          <w:sz w:val="20"/>
          <w:szCs w:val="20"/>
        </w:rPr>
        <w:t xml:space="preserve"> pour la culture du PE, procédures possibles et </w:t>
      </w:r>
      <w:r w:rsidRPr="32F74944">
        <w:rPr>
          <w:rFonts w:ascii="Times New Roman" w:hAnsi="Times New Roman"/>
          <w:sz w:val="20"/>
          <w:szCs w:val="20"/>
        </w:rPr>
        <w:t>schématisations possibles</w:t>
      </w:r>
      <w:r w:rsidR="00931956" w:rsidRPr="32F74944">
        <w:rPr>
          <w:rFonts w:ascii="Times New Roman" w:hAnsi="Times New Roman"/>
          <w:sz w:val="20"/>
          <w:szCs w:val="20"/>
        </w:rPr>
        <w:t xml:space="preserve"> (schémas en barr</w:t>
      </w:r>
      <w:r w:rsidR="332A5C9A" w:rsidRPr="32F74944">
        <w:rPr>
          <w:rFonts w:ascii="Times New Roman" w:hAnsi="Times New Roman"/>
          <w:sz w:val="20"/>
          <w:szCs w:val="20"/>
        </w:rPr>
        <w:t>e</w:t>
      </w:r>
      <w:r w:rsidR="37358BF7" w:rsidRPr="32F74944">
        <w:rPr>
          <w:rFonts w:ascii="Times New Roman" w:hAnsi="Times New Roman"/>
          <w:sz w:val="20"/>
          <w:szCs w:val="20"/>
        </w:rPr>
        <w:t>),</w:t>
      </w:r>
      <w:r w:rsidRPr="32F74944">
        <w:rPr>
          <w:rFonts w:ascii="Times New Roman" w:hAnsi="Times New Roman"/>
          <w:sz w:val="20"/>
          <w:szCs w:val="20"/>
        </w:rPr>
        <w:t xml:space="preserve"> grilles d’évaluation. </w:t>
      </w:r>
      <w:r w:rsidRPr="32F74944">
        <w:rPr>
          <w:rFonts w:ascii="Times New Roman" w:hAnsi="Times New Roman"/>
          <w:b/>
          <w:bCs/>
          <w:sz w:val="20"/>
          <w:szCs w:val="20"/>
        </w:rPr>
        <w:t>En aucun cas, ce document est destiné aux élèves.</w:t>
      </w:r>
      <w:r w:rsidRPr="32F74944">
        <w:rPr>
          <w:rFonts w:ascii="Times New Roman" w:hAnsi="Times New Roman"/>
          <w:sz w:val="20"/>
          <w:szCs w:val="20"/>
        </w:rPr>
        <w:t xml:space="preserve">  </w:t>
      </w:r>
    </w:p>
    <w:p w14:paraId="797A6D39" w14:textId="17AA10A6" w:rsidR="00863AAE" w:rsidRPr="00F2595E" w:rsidRDefault="4E3ABCE3" w:rsidP="4C570859">
      <w:pPr>
        <w:rPr>
          <w:rFonts w:ascii="Times New Roman" w:hAnsi="Times New Roman"/>
          <w:b/>
          <w:bCs/>
          <w:i/>
          <w:iCs/>
          <w:sz w:val="20"/>
          <w:szCs w:val="20"/>
        </w:rPr>
      </w:pPr>
      <w:r w:rsidRPr="4C570859">
        <w:rPr>
          <w:rFonts w:ascii="Times New Roman" w:hAnsi="Times New Roman"/>
          <w:b/>
          <w:bCs/>
          <w:sz w:val="20"/>
          <w:szCs w:val="20"/>
        </w:rPr>
        <w:t xml:space="preserve">Doc 2 - Outils pour la classe </w:t>
      </w:r>
      <w:r w:rsidR="6B9EDE9F" w:rsidRPr="4C570859">
        <w:rPr>
          <w:rFonts w:ascii="Times New Roman" w:hAnsi="Times New Roman"/>
          <w:b/>
          <w:bCs/>
          <w:sz w:val="20"/>
          <w:szCs w:val="20"/>
        </w:rPr>
        <w:t>(</w:t>
      </w:r>
      <w:r w:rsidRPr="4C570859">
        <w:rPr>
          <w:rFonts w:ascii="Times New Roman" w:hAnsi="Times New Roman"/>
          <w:sz w:val="20"/>
          <w:szCs w:val="20"/>
        </w:rPr>
        <w:t>problèmes à photocopier en version française ou en version allemande</w:t>
      </w:r>
      <w:r w:rsidR="6C4136C6" w:rsidRPr="4C570859">
        <w:rPr>
          <w:rFonts w:ascii="Times New Roman" w:hAnsi="Times New Roman"/>
          <w:sz w:val="20"/>
          <w:szCs w:val="20"/>
        </w:rPr>
        <w:t xml:space="preserve"> et matériel)</w:t>
      </w:r>
      <w:r w:rsidR="18841A17" w:rsidRPr="4C570859">
        <w:rPr>
          <w:rFonts w:ascii="Times New Roman" w:hAnsi="Times New Roman"/>
          <w:sz w:val="20"/>
          <w:szCs w:val="20"/>
        </w:rPr>
        <w:t xml:space="preserve">. </w:t>
      </w:r>
      <w:r w:rsidRPr="4C570859">
        <w:rPr>
          <w:rFonts w:ascii="Times New Roman" w:hAnsi="Times New Roman"/>
          <w:sz w:val="20"/>
          <w:szCs w:val="20"/>
        </w:rPr>
        <w:t xml:space="preserve">Afin de mettre en valeur ce qui se fait dans </w:t>
      </w:r>
      <w:r w:rsidR="16ABEA8C" w:rsidRPr="4C570859">
        <w:rPr>
          <w:rFonts w:ascii="Times New Roman" w:hAnsi="Times New Roman"/>
          <w:sz w:val="20"/>
          <w:szCs w:val="20"/>
        </w:rPr>
        <w:t>le département</w:t>
      </w:r>
      <w:r w:rsidRPr="4C570859">
        <w:rPr>
          <w:rFonts w:ascii="Times New Roman" w:hAnsi="Times New Roman"/>
          <w:sz w:val="20"/>
          <w:szCs w:val="20"/>
        </w:rPr>
        <w:t>, merci de nous faire parvenir, à la fin de chaque manche, des photos</w:t>
      </w:r>
      <w:r w:rsidR="3C5ACC43" w:rsidRPr="4C570859">
        <w:rPr>
          <w:rFonts w:ascii="Times New Roman" w:hAnsi="Times New Roman"/>
          <w:sz w:val="20"/>
          <w:szCs w:val="20"/>
        </w:rPr>
        <w:t xml:space="preserve"> </w:t>
      </w:r>
      <w:r w:rsidR="77248443" w:rsidRPr="4C570859">
        <w:rPr>
          <w:rFonts w:ascii="Times New Roman" w:hAnsi="Times New Roman"/>
          <w:sz w:val="20"/>
          <w:szCs w:val="20"/>
        </w:rPr>
        <w:t>(dessins et schémas initiaux des élèves,</w:t>
      </w:r>
      <w:r w:rsidR="42089F5D" w:rsidRPr="4C570859">
        <w:rPr>
          <w:rFonts w:ascii="Times New Roman" w:hAnsi="Times New Roman"/>
          <w:sz w:val="20"/>
          <w:szCs w:val="20"/>
        </w:rPr>
        <w:t xml:space="preserve"> </w:t>
      </w:r>
      <w:r w:rsidRPr="4C570859">
        <w:rPr>
          <w:rFonts w:ascii="Times New Roman" w:hAnsi="Times New Roman"/>
          <w:sz w:val="20"/>
          <w:szCs w:val="20"/>
        </w:rPr>
        <w:t xml:space="preserve">cahiers de </w:t>
      </w:r>
      <w:proofErr w:type="gramStart"/>
      <w:r w:rsidRPr="4C570859">
        <w:rPr>
          <w:rFonts w:ascii="Times New Roman" w:hAnsi="Times New Roman"/>
          <w:sz w:val="20"/>
          <w:szCs w:val="20"/>
        </w:rPr>
        <w:t>leçons</w:t>
      </w:r>
      <w:r w:rsidR="23B4A622" w:rsidRPr="4C570859">
        <w:rPr>
          <w:rFonts w:ascii="Times New Roman" w:hAnsi="Times New Roman"/>
          <w:sz w:val="20"/>
          <w:szCs w:val="20"/>
        </w:rPr>
        <w:t xml:space="preserve">  avec</w:t>
      </w:r>
      <w:proofErr w:type="gramEnd"/>
      <w:r w:rsidR="23B4A622" w:rsidRPr="4C570859">
        <w:rPr>
          <w:rFonts w:ascii="Times New Roman" w:hAnsi="Times New Roman"/>
          <w:sz w:val="20"/>
          <w:szCs w:val="20"/>
        </w:rPr>
        <w:t xml:space="preserve"> </w:t>
      </w:r>
      <w:r w:rsidRPr="4C570859">
        <w:rPr>
          <w:rFonts w:ascii="Times New Roman" w:hAnsi="Times New Roman"/>
          <w:sz w:val="20"/>
          <w:szCs w:val="20"/>
        </w:rPr>
        <w:t>traces institutionnalisées</w:t>
      </w:r>
      <w:r w:rsidR="43B46854" w:rsidRPr="4C570859">
        <w:rPr>
          <w:rFonts w:ascii="Times New Roman" w:hAnsi="Times New Roman"/>
          <w:sz w:val="20"/>
          <w:szCs w:val="20"/>
        </w:rPr>
        <w:t xml:space="preserve">, </w:t>
      </w:r>
      <w:r w:rsidR="4D29B55A" w:rsidRPr="4C570859">
        <w:rPr>
          <w:rFonts w:ascii="Times New Roman" w:hAnsi="Times New Roman"/>
          <w:sz w:val="20"/>
          <w:szCs w:val="20"/>
        </w:rPr>
        <w:t>affichages</w:t>
      </w:r>
      <w:r w:rsidR="1B733B22" w:rsidRPr="4C570859">
        <w:rPr>
          <w:rFonts w:ascii="Times New Roman" w:hAnsi="Times New Roman"/>
          <w:sz w:val="20"/>
          <w:szCs w:val="20"/>
        </w:rPr>
        <w:t>, ...</w:t>
      </w:r>
      <w:r w:rsidR="4D29B55A" w:rsidRPr="4C570859">
        <w:rPr>
          <w:rFonts w:ascii="Times New Roman" w:hAnsi="Times New Roman"/>
          <w:sz w:val="20"/>
          <w:szCs w:val="20"/>
        </w:rPr>
        <w:t>) à</w:t>
      </w:r>
      <w:r w:rsidR="00606AB5">
        <w:rPr>
          <w:rFonts w:ascii="Times New Roman" w:hAnsi="Times New Roman"/>
          <w:sz w:val="20"/>
          <w:szCs w:val="20"/>
        </w:rPr>
        <w:t xml:space="preserve">  </w:t>
      </w:r>
      <w:hyperlink r:id="rId10">
        <w:proofErr w:type="spellStart"/>
        <w:r w:rsidR="1CC509E4" w:rsidRPr="4C570859">
          <w:rPr>
            <w:rStyle w:val="Lienhypertexte"/>
            <w:rFonts w:ascii="Times New Roman" w:hAnsi="Times New Roman"/>
            <w:sz w:val="20"/>
            <w:szCs w:val="20"/>
          </w:rPr>
          <w:t>j</w:t>
        </w:r>
        <w:r w:rsidR="0F270CC7" w:rsidRPr="4C570859">
          <w:rPr>
            <w:rStyle w:val="Lienhypertexte"/>
            <w:rFonts w:ascii="Times New Roman" w:hAnsi="Times New Roman"/>
            <w:sz w:val="20"/>
            <w:szCs w:val="20"/>
          </w:rPr>
          <w:t>e</w:t>
        </w:r>
        <w:r w:rsidR="1CC509E4" w:rsidRPr="4C570859">
          <w:rPr>
            <w:rStyle w:val="Lienhypertexte"/>
            <w:rFonts w:ascii="Times New Roman" w:hAnsi="Times New Roman"/>
            <w:sz w:val="20"/>
            <w:szCs w:val="20"/>
          </w:rPr>
          <w:t>r</w:t>
        </w:r>
        <w:r w:rsidR="28BB6F54" w:rsidRPr="4C570859">
          <w:rPr>
            <w:rStyle w:val="Lienhypertexte"/>
            <w:rFonts w:ascii="Times New Roman" w:hAnsi="Times New Roman"/>
            <w:sz w:val="20"/>
            <w:szCs w:val="20"/>
          </w:rPr>
          <w:t>e</w:t>
        </w:r>
        <w:r w:rsidR="1CC509E4" w:rsidRPr="4C570859">
          <w:rPr>
            <w:rStyle w:val="Lienhypertexte"/>
            <w:rFonts w:ascii="Times New Roman" w:hAnsi="Times New Roman"/>
            <w:sz w:val="20"/>
            <w:szCs w:val="20"/>
          </w:rPr>
          <w:t>mie.lutz</w:t>
        </w:r>
        <w:proofErr w:type="spellEnd"/>
        <w:r w:rsidR="1CC509E4" w:rsidRPr="4C570859">
          <w:rPr>
            <w:rStyle w:val="Lienhypertexte"/>
            <w:rFonts w:ascii="Times New Roman" w:hAnsi="Times New Roman"/>
            <w:sz w:val="20"/>
            <w:szCs w:val="20"/>
          </w:rPr>
          <w:t xml:space="preserve"> </w:t>
        </w:r>
        <w:r w:rsidRPr="4C570859">
          <w:rPr>
            <w:rStyle w:val="Lienhypertexte"/>
            <w:rFonts w:ascii="Times New Roman" w:hAnsi="Times New Roman"/>
            <w:sz w:val="20"/>
            <w:szCs w:val="20"/>
          </w:rPr>
          <w:t>@ac-strasbourg.fr</w:t>
        </w:r>
      </w:hyperlink>
    </w:p>
    <w:p w14:paraId="64B3ADCF" w14:textId="70121274" w:rsidR="00863AAE" w:rsidRPr="00F2595E" w:rsidRDefault="4E3ABCE3" w:rsidP="00863AAE">
      <w:pPr>
        <w:rPr>
          <w:rFonts w:ascii="Times New Roman" w:eastAsia="Times New Roman" w:hAnsi="Times New Roman"/>
          <w:color w:val="000000"/>
          <w:sz w:val="20"/>
          <w:szCs w:val="20"/>
          <w:lang w:eastAsia="fr-FR"/>
        </w:rPr>
      </w:pPr>
      <w:r w:rsidRPr="4C570859">
        <w:rPr>
          <w:rFonts w:ascii="Times New Roman" w:hAnsi="Times New Roman"/>
          <w:sz w:val="20"/>
          <w:szCs w:val="20"/>
        </w:rPr>
        <w:t xml:space="preserve">2. </w:t>
      </w:r>
      <w:r w:rsidRPr="4C570859">
        <w:rPr>
          <w:rFonts w:ascii="Times New Roman" w:eastAsia="Times New Roman" w:hAnsi="Times New Roman"/>
          <w:b/>
          <w:bCs/>
          <w:color w:val="000000" w:themeColor="text1"/>
          <w:sz w:val="20"/>
          <w:szCs w:val="20"/>
          <w:u w:val="single"/>
          <w:lang w:eastAsia="fr-FR"/>
        </w:rPr>
        <w:t>PRESENTATION DU DEROULEME</w:t>
      </w:r>
      <w:r w:rsidR="7D3CBA97" w:rsidRPr="4C570859">
        <w:rPr>
          <w:rFonts w:ascii="Times New Roman" w:eastAsia="Times New Roman" w:hAnsi="Times New Roman"/>
          <w:b/>
          <w:bCs/>
          <w:color w:val="000000" w:themeColor="text1"/>
          <w:sz w:val="20"/>
          <w:szCs w:val="20"/>
          <w:u w:val="single"/>
          <w:lang w:eastAsia="fr-FR"/>
        </w:rPr>
        <w:t xml:space="preserve"> </w:t>
      </w:r>
      <w:r w:rsidRPr="4C570859">
        <w:rPr>
          <w:rFonts w:ascii="Times New Roman" w:eastAsia="Times New Roman" w:hAnsi="Times New Roman"/>
          <w:b/>
          <w:bCs/>
          <w:color w:val="000000" w:themeColor="text1"/>
          <w:sz w:val="20"/>
          <w:szCs w:val="20"/>
          <w:u w:val="single"/>
          <w:lang w:eastAsia="fr-FR"/>
        </w:rPr>
        <w:t>NT TYPE</w:t>
      </w:r>
    </w:p>
    <w:p w14:paraId="5B145BF8" w14:textId="21475CB9" w:rsidR="0310C4DD" w:rsidRPr="00CF3A16" w:rsidRDefault="0310C4DD" w:rsidP="32F74944">
      <w:pPr>
        <w:rPr>
          <w:rFonts w:ascii="Times New Roman" w:eastAsia="Times New Roman" w:hAnsi="Times New Roman"/>
          <w:i/>
          <w:sz w:val="20"/>
          <w:szCs w:val="20"/>
          <w:lang w:eastAsia="fr-FR"/>
        </w:rPr>
      </w:pPr>
      <w:r w:rsidRPr="32F74944">
        <w:rPr>
          <w:rFonts w:ascii="Times New Roman" w:eastAsia="Times New Roman" w:hAnsi="Times New Roman"/>
          <w:color w:val="000000" w:themeColor="text1"/>
          <w:sz w:val="20"/>
          <w:szCs w:val="20"/>
          <w:lang w:eastAsia="fr-FR"/>
        </w:rPr>
        <w:t xml:space="preserve">La </w:t>
      </w:r>
      <w:r w:rsidR="0CE749C5" w:rsidRPr="32F74944">
        <w:rPr>
          <w:rFonts w:ascii="Times New Roman" w:eastAsia="Times New Roman" w:hAnsi="Times New Roman"/>
          <w:color w:val="000000" w:themeColor="text1"/>
          <w:sz w:val="20"/>
          <w:szCs w:val="20"/>
          <w:lang w:eastAsia="fr-FR"/>
        </w:rPr>
        <w:t xml:space="preserve">résolution des problèmes proposés </w:t>
      </w:r>
      <w:r w:rsidR="4C308C44" w:rsidRPr="32F74944">
        <w:rPr>
          <w:rFonts w:ascii="Times New Roman" w:eastAsia="Times New Roman" w:hAnsi="Times New Roman"/>
          <w:color w:val="000000" w:themeColor="text1"/>
          <w:sz w:val="20"/>
          <w:szCs w:val="20"/>
          <w:lang w:eastAsia="fr-FR"/>
        </w:rPr>
        <w:t>(</w:t>
      </w:r>
      <w:r w:rsidR="6F6D3CA6" w:rsidRPr="32F74944">
        <w:rPr>
          <w:rFonts w:ascii="Times New Roman" w:eastAsia="Times New Roman" w:hAnsi="Times New Roman"/>
          <w:color w:val="000000" w:themeColor="text1"/>
          <w:sz w:val="20"/>
          <w:szCs w:val="20"/>
          <w:lang w:eastAsia="fr-FR"/>
        </w:rPr>
        <w:t xml:space="preserve">Séance </w:t>
      </w:r>
      <w:r w:rsidR="4C308C44" w:rsidRPr="32F74944">
        <w:rPr>
          <w:rFonts w:ascii="Times New Roman" w:eastAsia="Times New Roman" w:hAnsi="Times New Roman"/>
          <w:color w:val="000000" w:themeColor="text1"/>
          <w:sz w:val="20"/>
          <w:szCs w:val="20"/>
          <w:lang w:eastAsia="fr-FR"/>
        </w:rPr>
        <w:t xml:space="preserve">J1, </w:t>
      </w:r>
      <w:r w:rsidR="42DD85D8" w:rsidRPr="32F74944">
        <w:rPr>
          <w:rFonts w:ascii="Times New Roman" w:eastAsia="Times New Roman" w:hAnsi="Times New Roman"/>
          <w:color w:val="000000" w:themeColor="text1"/>
          <w:sz w:val="20"/>
          <w:szCs w:val="20"/>
          <w:lang w:eastAsia="fr-FR"/>
        </w:rPr>
        <w:t>Séance</w:t>
      </w:r>
      <w:r w:rsidR="008D7D72">
        <w:rPr>
          <w:rFonts w:ascii="Times New Roman" w:eastAsia="Times New Roman" w:hAnsi="Times New Roman"/>
          <w:color w:val="000000" w:themeColor="text1"/>
          <w:sz w:val="20"/>
          <w:szCs w:val="20"/>
          <w:lang w:eastAsia="fr-FR"/>
        </w:rPr>
        <w:t xml:space="preserve"> </w:t>
      </w:r>
      <w:r w:rsidR="4C308C44" w:rsidRPr="32F74944">
        <w:rPr>
          <w:rFonts w:ascii="Times New Roman" w:eastAsia="Times New Roman" w:hAnsi="Times New Roman"/>
          <w:color w:val="000000" w:themeColor="text1"/>
          <w:sz w:val="20"/>
          <w:szCs w:val="20"/>
          <w:lang w:eastAsia="fr-FR"/>
        </w:rPr>
        <w:t xml:space="preserve">J2, </w:t>
      </w:r>
      <w:r w:rsidR="04304F03" w:rsidRPr="32F74944">
        <w:rPr>
          <w:rFonts w:ascii="Times New Roman" w:eastAsia="Times New Roman" w:hAnsi="Times New Roman"/>
          <w:color w:val="000000" w:themeColor="text1"/>
          <w:sz w:val="20"/>
          <w:szCs w:val="20"/>
          <w:lang w:eastAsia="fr-FR"/>
        </w:rPr>
        <w:t>Séance</w:t>
      </w:r>
      <w:r w:rsidR="008D7D72">
        <w:rPr>
          <w:rFonts w:ascii="Times New Roman" w:eastAsia="Times New Roman" w:hAnsi="Times New Roman"/>
          <w:color w:val="000000" w:themeColor="text1"/>
          <w:sz w:val="20"/>
          <w:szCs w:val="20"/>
          <w:lang w:eastAsia="fr-FR"/>
        </w:rPr>
        <w:t xml:space="preserve"> </w:t>
      </w:r>
      <w:r w:rsidR="4C308C44" w:rsidRPr="32F74944">
        <w:rPr>
          <w:rFonts w:ascii="Times New Roman" w:eastAsia="Times New Roman" w:hAnsi="Times New Roman"/>
          <w:color w:val="000000" w:themeColor="text1"/>
          <w:sz w:val="20"/>
          <w:szCs w:val="20"/>
          <w:lang w:eastAsia="fr-FR"/>
        </w:rPr>
        <w:t>J3,</w:t>
      </w:r>
      <w:r w:rsidR="71D21DF5" w:rsidRPr="32F74944">
        <w:rPr>
          <w:rFonts w:ascii="Times New Roman" w:eastAsia="Times New Roman" w:hAnsi="Times New Roman"/>
          <w:color w:val="000000" w:themeColor="text1"/>
          <w:sz w:val="20"/>
          <w:szCs w:val="20"/>
          <w:lang w:eastAsia="fr-FR"/>
        </w:rPr>
        <w:t xml:space="preserve"> Séance</w:t>
      </w:r>
      <w:r w:rsidR="008D7D72">
        <w:rPr>
          <w:rFonts w:ascii="Times New Roman" w:eastAsia="Times New Roman" w:hAnsi="Times New Roman"/>
          <w:color w:val="000000" w:themeColor="text1"/>
          <w:sz w:val="20"/>
          <w:szCs w:val="20"/>
          <w:lang w:eastAsia="fr-FR"/>
        </w:rPr>
        <w:t xml:space="preserve"> </w:t>
      </w:r>
      <w:r w:rsidR="4C308C44" w:rsidRPr="32F74944">
        <w:rPr>
          <w:rFonts w:ascii="Times New Roman" w:eastAsia="Times New Roman" w:hAnsi="Times New Roman"/>
          <w:color w:val="000000" w:themeColor="text1"/>
          <w:sz w:val="20"/>
          <w:szCs w:val="20"/>
          <w:lang w:eastAsia="fr-FR"/>
        </w:rPr>
        <w:t xml:space="preserve">J4) </w:t>
      </w:r>
      <w:r w:rsidRPr="32F74944">
        <w:rPr>
          <w:rFonts w:ascii="Times New Roman" w:eastAsia="Times New Roman" w:hAnsi="Times New Roman"/>
          <w:color w:val="000000" w:themeColor="text1"/>
          <w:sz w:val="20"/>
          <w:szCs w:val="20"/>
          <w:lang w:eastAsia="fr-FR"/>
        </w:rPr>
        <w:t>peu</w:t>
      </w:r>
      <w:r w:rsidR="07041860" w:rsidRPr="32F74944">
        <w:rPr>
          <w:rFonts w:ascii="Times New Roman" w:eastAsia="Times New Roman" w:hAnsi="Times New Roman"/>
          <w:color w:val="000000" w:themeColor="text1"/>
          <w:sz w:val="20"/>
          <w:szCs w:val="20"/>
          <w:lang w:eastAsia="fr-FR"/>
        </w:rPr>
        <w:t>t</w:t>
      </w:r>
      <w:r w:rsidRPr="32F74944">
        <w:rPr>
          <w:rFonts w:ascii="Times New Roman" w:eastAsia="Times New Roman" w:hAnsi="Times New Roman"/>
          <w:color w:val="000000" w:themeColor="text1"/>
          <w:sz w:val="20"/>
          <w:szCs w:val="20"/>
          <w:lang w:eastAsia="fr-FR"/>
        </w:rPr>
        <w:t xml:space="preserve"> </w:t>
      </w:r>
      <w:r w:rsidR="4D73AE72" w:rsidRPr="32F74944">
        <w:rPr>
          <w:rFonts w:ascii="Times New Roman" w:eastAsia="Times New Roman" w:hAnsi="Times New Roman"/>
          <w:color w:val="000000" w:themeColor="text1"/>
          <w:sz w:val="20"/>
          <w:szCs w:val="20"/>
          <w:lang w:eastAsia="fr-FR"/>
        </w:rPr>
        <w:t>s’étaler sur</w:t>
      </w:r>
      <w:r w:rsidRPr="32F74944">
        <w:rPr>
          <w:rFonts w:ascii="Times New Roman" w:eastAsia="Times New Roman" w:hAnsi="Times New Roman"/>
          <w:color w:val="000000" w:themeColor="text1"/>
          <w:sz w:val="20"/>
          <w:szCs w:val="20"/>
          <w:lang w:eastAsia="fr-FR"/>
        </w:rPr>
        <w:t xml:space="preserve"> </w:t>
      </w:r>
      <w:r w:rsidR="3FCAD9FD" w:rsidRPr="32F74944">
        <w:rPr>
          <w:rFonts w:ascii="Times New Roman" w:eastAsia="Times New Roman" w:hAnsi="Times New Roman"/>
          <w:color w:val="000000" w:themeColor="text1"/>
          <w:sz w:val="20"/>
          <w:szCs w:val="20"/>
          <w:lang w:eastAsia="fr-FR"/>
        </w:rPr>
        <w:t xml:space="preserve">2 </w:t>
      </w:r>
      <w:r w:rsidR="2DA8ACE4" w:rsidRPr="32F74944">
        <w:rPr>
          <w:rFonts w:ascii="Times New Roman" w:eastAsia="Times New Roman" w:hAnsi="Times New Roman"/>
          <w:color w:val="000000" w:themeColor="text1"/>
          <w:sz w:val="20"/>
          <w:szCs w:val="20"/>
          <w:lang w:eastAsia="fr-FR"/>
        </w:rPr>
        <w:t>semaines afin</w:t>
      </w:r>
      <w:r w:rsidR="49710395" w:rsidRPr="32F74944">
        <w:rPr>
          <w:rFonts w:ascii="Times New Roman" w:eastAsia="Times New Roman" w:hAnsi="Times New Roman"/>
          <w:color w:val="000000" w:themeColor="text1"/>
          <w:sz w:val="20"/>
          <w:szCs w:val="20"/>
          <w:lang w:eastAsia="fr-FR"/>
        </w:rPr>
        <w:t xml:space="preserve"> d’offrir un peu de souplesse à l’enseignant. </w:t>
      </w:r>
      <w:r w:rsidR="5A20BACE" w:rsidRPr="32F74944">
        <w:rPr>
          <w:rFonts w:ascii="Times New Roman" w:eastAsia="Times New Roman" w:hAnsi="Times New Roman"/>
          <w:color w:val="4472C4" w:themeColor="accent1"/>
          <w:sz w:val="20"/>
          <w:szCs w:val="20"/>
          <w:lang w:eastAsia="fr-FR"/>
        </w:rPr>
        <w:t xml:space="preserve">Tout au long des 4 séances, à partir des problèmes proposés, </w:t>
      </w:r>
      <w:r w:rsidR="744E9B75" w:rsidRPr="32F74944">
        <w:rPr>
          <w:rFonts w:ascii="Times New Roman" w:eastAsia="Times New Roman" w:hAnsi="Times New Roman"/>
          <w:color w:val="4472C4" w:themeColor="accent1"/>
          <w:sz w:val="20"/>
          <w:szCs w:val="20"/>
          <w:lang w:eastAsia="fr-FR"/>
        </w:rPr>
        <w:t xml:space="preserve">appartenant </w:t>
      </w:r>
      <w:r w:rsidR="5A20BACE" w:rsidRPr="32F74944">
        <w:rPr>
          <w:rFonts w:ascii="Times New Roman" w:eastAsia="Times New Roman" w:hAnsi="Times New Roman"/>
          <w:color w:val="4472C4" w:themeColor="accent1"/>
          <w:sz w:val="20"/>
          <w:szCs w:val="20"/>
          <w:lang w:eastAsia="fr-FR"/>
        </w:rPr>
        <w:t xml:space="preserve">à différentes sous catégories, on interroge </w:t>
      </w:r>
      <w:r w:rsidR="00606AB5" w:rsidRPr="32F74944">
        <w:rPr>
          <w:rFonts w:ascii="Times New Roman" w:eastAsia="Times New Roman" w:hAnsi="Times New Roman"/>
          <w:color w:val="4472C4" w:themeColor="accent1"/>
          <w:sz w:val="20"/>
          <w:szCs w:val="20"/>
          <w:lang w:eastAsia="fr-FR"/>
        </w:rPr>
        <w:t xml:space="preserve">les données </w:t>
      </w:r>
      <w:r w:rsidR="00606AB5">
        <w:rPr>
          <w:rFonts w:ascii="Times New Roman" w:eastAsia="Times New Roman" w:hAnsi="Times New Roman"/>
          <w:color w:val="4472C4" w:themeColor="accent1"/>
          <w:sz w:val="20"/>
          <w:szCs w:val="20"/>
          <w:lang w:eastAsia="fr-FR"/>
        </w:rPr>
        <w:t>(inconnues</w:t>
      </w:r>
      <w:r w:rsidR="75A934DA" w:rsidRPr="32F74944">
        <w:rPr>
          <w:rFonts w:ascii="Times New Roman" w:eastAsia="Times New Roman" w:hAnsi="Times New Roman"/>
          <w:color w:val="4472C4" w:themeColor="accent1"/>
          <w:sz w:val="20"/>
          <w:szCs w:val="20"/>
          <w:lang w:eastAsia="fr-FR"/>
        </w:rPr>
        <w:t xml:space="preserve"> et </w:t>
      </w:r>
      <w:r w:rsidR="085B735F" w:rsidRPr="32F74944">
        <w:rPr>
          <w:rFonts w:ascii="Times New Roman" w:eastAsia="Times New Roman" w:hAnsi="Times New Roman"/>
          <w:color w:val="4472C4" w:themeColor="accent1"/>
          <w:sz w:val="20"/>
          <w:szCs w:val="20"/>
          <w:lang w:eastAsia="fr-FR"/>
        </w:rPr>
        <w:t>connues) dans</w:t>
      </w:r>
      <w:r w:rsidR="0F125C2D" w:rsidRPr="32F74944">
        <w:rPr>
          <w:rFonts w:ascii="Times New Roman" w:eastAsia="Times New Roman" w:hAnsi="Times New Roman"/>
          <w:color w:val="4472C4" w:themeColor="accent1"/>
          <w:sz w:val="20"/>
          <w:szCs w:val="20"/>
          <w:lang w:eastAsia="fr-FR"/>
        </w:rPr>
        <w:t xml:space="preserve"> le </w:t>
      </w:r>
      <w:r w:rsidR="5A20BACE" w:rsidRPr="32F74944">
        <w:rPr>
          <w:rFonts w:ascii="Times New Roman" w:eastAsia="Times New Roman" w:hAnsi="Times New Roman"/>
          <w:color w:val="4472C4" w:themeColor="accent1"/>
          <w:sz w:val="20"/>
          <w:szCs w:val="20"/>
          <w:lang w:eastAsia="fr-FR"/>
        </w:rPr>
        <w:t xml:space="preserve">schéma en barre. </w:t>
      </w:r>
      <w:r w:rsidR="07154DFC" w:rsidRPr="32F74944">
        <w:rPr>
          <w:rFonts w:ascii="Times New Roman" w:eastAsia="Times New Roman" w:hAnsi="Times New Roman"/>
          <w:color w:val="FF0000"/>
          <w:sz w:val="20"/>
          <w:szCs w:val="20"/>
          <w:lang w:eastAsia="fr-FR"/>
        </w:rPr>
        <w:t>“Donc ce qui est essentiel dans l’utilisation des représentations en barres, c’est la position réflexive de l’élève, par rapport à cette utilisation.” (</w:t>
      </w:r>
      <w:r w:rsidR="00606AB5" w:rsidRPr="32F74944">
        <w:rPr>
          <w:rFonts w:ascii="Times New Roman" w:eastAsia="Times New Roman" w:hAnsi="Times New Roman"/>
          <w:color w:val="FF0000"/>
          <w:sz w:val="20"/>
          <w:szCs w:val="20"/>
          <w:lang w:eastAsia="fr-FR"/>
        </w:rPr>
        <w:t>Extrait</w:t>
      </w:r>
      <w:r w:rsidR="07154DFC" w:rsidRPr="32F74944">
        <w:rPr>
          <w:rFonts w:ascii="Times New Roman" w:eastAsia="Times New Roman" w:hAnsi="Times New Roman"/>
          <w:color w:val="FF0000"/>
          <w:sz w:val="20"/>
          <w:szCs w:val="20"/>
          <w:lang w:eastAsia="fr-FR"/>
        </w:rPr>
        <w:t xml:space="preserve"> de l’article de</w:t>
      </w:r>
      <w:r w:rsidR="538B11CB" w:rsidRPr="32F74944">
        <w:rPr>
          <w:rFonts w:ascii="Times New Roman" w:eastAsia="Times New Roman" w:hAnsi="Times New Roman"/>
          <w:color w:val="FF0000"/>
          <w:sz w:val="20"/>
          <w:szCs w:val="20"/>
          <w:lang w:eastAsia="fr-FR"/>
        </w:rPr>
        <w:t xml:space="preserve"> R.</w:t>
      </w:r>
      <w:r w:rsidR="07154DFC" w:rsidRPr="32F74944">
        <w:rPr>
          <w:rFonts w:ascii="Times New Roman" w:eastAsia="Times New Roman" w:hAnsi="Times New Roman"/>
          <w:color w:val="FF0000"/>
          <w:sz w:val="20"/>
          <w:szCs w:val="20"/>
          <w:lang w:eastAsia="fr-FR"/>
        </w:rPr>
        <w:t xml:space="preserve"> </w:t>
      </w:r>
      <w:proofErr w:type="spellStart"/>
      <w:r w:rsidR="07154DFC" w:rsidRPr="32F74944">
        <w:rPr>
          <w:rFonts w:ascii="Times New Roman" w:eastAsia="Times New Roman" w:hAnsi="Times New Roman"/>
          <w:color w:val="FF0000"/>
          <w:sz w:val="20"/>
          <w:szCs w:val="20"/>
          <w:lang w:eastAsia="fr-FR"/>
        </w:rPr>
        <w:t>Cabassut</w:t>
      </w:r>
      <w:proofErr w:type="spellEnd"/>
      <w:r w:rsidR="3244E7D2" w:rsidRPr="00CF3A16">
        <w:rPr>
          <w:rFonts w:ascii="Times New Roman" w:eastAsia="Times New Roman" w:hAnsi="Times New Roman"/>
          <w:i/>
          <w:sz w:val="20"/>
          <w:szCs w:val="20"/>
          <w:lang w:eastAsia="fr-FR"/>
        </w:rPr>
        <w:t>).</w:t>
      </w:r>
      <w:r w:rsidR="00CF3A16" w:rsidRPr="00CF3A16">
        <w:rPr>
          <w:rFonts w:ascii="Times New Roman" w:eastAsia="Times New Roman" w:hAnsi="Times New Roman"/>
          <w:i/>
          <w:sz w:val="20"/>
          <w:szCs w:val="20"/>
          <w:lang w:eastAsia="fr-FR"/>
        </w:rPr>
        <w:t xml:space="preserve"> Le rôle de la </w:t>
      </w:r>
      <w:proofErr w:type="gramStart"/>
      <w:r w:rsidR="00CF3A16" w:rsidRPr="00CF3A16">
        <w:rPr>
          <w:rFonts w:ascii="Times New Roman" w:eastAsia="Times New Roman" w:hAnsi="Times New Roman"/>
          <w:i/>
          <w:sz w:val="20"/>
          <w:szCs w:val="20"/>
          <w:lang w:eastAsia="fr-FR"/>
        </w:rPr>
        <w:t>verbalisation  est</w:t>
      </w:r>
      <w:proofErr w:type="gramEnd"/>
      <w:r w:rsidR="00CF3A16" w:rsidRPr="00CF3A16">
        <w:rPr>
          <w:rFonts w:ascii="Times New Roman" w:eastAsia="Times New Roman" w:hAnsi="Times New Roman"/>
          <w:i/>
          <w:sz w:val="20"/>
          <w:szCs w:val="20"/>
          <w:lang w:eastAsia="fr-FR"/>
        </w:rPr>
        <w:t xml:space="preserve"> ici essentielle (Que connaît-on ? Qu’est-ce qu’on cherche ? Est-ce qu’on cherche à comparer ? etc.).</w:t>
      </w:r>
    </w:p>
    <w:p w14:paraId="55FAB483" w14:textId="563A1A87" w:rsidR="00CF3A16" w:rsidRPr="00C00F48" w:rsidRDefault="00FC526C" w:rsidP="32F74944">
      <w:pPr>
        <w:rPr>
          <w:rFonts w:ascii="Times New Roman" w:eastAsia="Times New Roman" w:hAnsi="Times New Roman"/>
          <w:color w:val="FF0000"/>
          <w:sz w:val="20"/>
          <w:szCs w:val="20"/>
          <w:lang w:eastAsia="fr-FR"/>
        </w:rPr>
      </w:pPr>
      <w:r>
        <w:rPr>
          <w:rFonts w:ascii="Times New Roman" w:eastAsia="Times New Roman" w:hAnsi="Times New Roman"/>
          <w:noProof/>
          <w:color w:val="000000" w:themeColor="text1"/>
          <w:sz w:val="20"/>
          <w:szCs w:val="20"/>
          <w:lang w:eastAsia="fr-FR"/>
        </w:rPr>
        <mc:AlternateContent>
          <mc:Choice Requires="wps">
            <w:drawing>
              <wp:anchor distT="0" distB="0" distL="114300" distR="114300" simplePos="0" relativeHeight="251665920" behindDoc="0" locked="0" layoutInCell="1" allowOverlap="1" wp14:anchorId="58EAEFC0" wp14:editId="4DF9E795">
                <wp:simplePos x="0" y="0"/>
                <wp:positionH relativeFrom="column">
                  <wp:posOffset>-93058</wp:posOffset>
                </wp:positionH>
                <wp:positionV relativeFrom="paragraph">
                  <wp:posOffset>72171</wp:posOffset>
                </wp:positionV>
                <wp:extent cx="1488934" cy="626745"/>
                <wp:effectExtent l="0" t="0" r="10160" b="8255"/>
                <wp:wrapNone/>
                <wp:docPr id="25" name="Zone de texte 25"/>
                <wp:cNvGraphicFramePr/>
                <a:graphic xmlns:a="http://schemas.openxmlformats.org/drawingml/2006/main">
                  <a:graphicData uri="http://schemas.microsoft.com/office/word/2010/wordprocessingShape">
                    <wps:wsp>
                      <wps:cNvSpPr txBox="1"/>
                      <wps:spPr>
                        <a:xfrm>
                          <a:off x="0" y="0"/>
                          <a:ext cx="1488934" cy="6267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6E4C0C" w14:textId="4B4415CD" w:rsidR="00172FE1" w:rsidRDefault="00172FE1">
                            <w:r>
                              <w:rPr>
                                <w:noProof/>
                                <w:lang w:eastAsia="fr-FR"/>
                              </w:rPr>
                              <w:drawing>
                                <wp:inline distT="0" distB="0" distL="0" distR="0" wp14:anchorId="0E0526A7" wp14:editId="5C0A35A6">
                                  <wp:extent cx="1258570" cy="552694"/>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258570" cy="55269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EAEFC0" id="_x0000_t202" coordsize="21600,21600" o:spt="202" path="m,l,21600r21600,l21600,xe">
                <v:stroke joinstyle="miter"/>
                <v:path gradientshapeok="t" o:connecttype="rect"/>
              </v:shapetype>
              <v:shape id="Zone de texte 25" o:spid="_x0000_s1026" type="#_x0000_t202" style="position:absolute;margin-left:-7.35pt;margin-top:5.7pt;width:117.25pt;height:49.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" fillcolor="white [3201]" strokeweight=".5pt">
                <v:textbox>
                  <w:txbxContent>
                    <w:p w14:paraId="196E4C0C" w14:textId="4B4415CD" w:rsidR="00172FE1" w:rsidRDefault="00172FE1">
                      <w:r>
                        <w:rPr>
                          <w:noProof/>
                          <w:lang w:eastAsia="fr-FR"/>
                        </w:rPr>
                        <w:drawing>
                          <wp:inline distT="0" distB="0" distL="0" distR="0" wp14:anchorId="0E0526A7" wp14:editId="5C0A35A6">
                            <wp:extent cx="1258570" cy="552694"/>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258570" cy="552694"/>
                                    </a:xfrm>
                                    <a:prstGeom prst="rect">
                                      <a:avLst/>
                                    </a:prstGeom>
                                  </pic:spPr>
                                </pic:pic>
                              </a:graphicData>
                            </a:graphic>
                          </wp:inline>
                        </w:drawing>
                      </w:r>
                    </w:p>
                  </w:txbxContent>
                </v:textbox>
              </v:shape>
            </w:pict>
          </mc:Fallback>
        </mc:AlternateContent>
      </w:r>
      <w:r w:rsidR="00CF3A16">
        <w:rPr>
          <w:noProof/>
          <w:lang w:eastAsia="fr-FR"/>
        </w:rPr>
        <mc:AlternateContent>
          <mc:Choice Requires="wps">
            <w:drawing>
              <wp:anchor distT="0" distB="0" distL="114300" distR="114300" simplePos="0" relativeHeight="251668992" behindDoc="0" locked="0" layoutInCell="1" allowOverlap="1" wp14:anchorId="471A48D7" wp14:editId="54336598">
                <wp:simplePos x="0" y="0"/>
                <wp:positionH relativeFrom="column">
                  <wp:posOffset>4695825</wp:posOffset>
                </wp:positionH>
                <wp:positionV relativeFrom="paragraph">
                  <wp:posOffset>69850</wp:posOffset>
                </wp:positionV>
                <wp:extent cx="1600200" cy="600075"/>
                <wp:effectExtent l="0" t="0" r="19050" b="28575"/>
                <wp:wrapNone/>
                <wp:docPr id="30" name="Zone de texte 30"/>
                <wp:cNvGraphicFramePr/>
                <a:graphic xmlns:a="http://schemas.openxmlformats.org/drawingml/2006/main">
                  <a:graphicData uri="http://schemas.microsoft.com/office/word/2010/wordprocessingShape">
                    <wps:wsp>
                      <wps:cNvSpPr txBox="1"/>
                      <wps:spPr>
                        <a:xfrm>
                          <a:off x="0" y="0"/>
                          <a:ext cx="1600200" cy="600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AF0E52" w14:textId="745DA009" w:rsidR="00E42AFA" w:rsidRDefault="00E42AFA">
                            <w:r>
                              <w:rPr>
                                <w:noProof/>
                                <w:lang w:eastAsia="fr-FR"/>
                              </w:rPr>
                              <w:drawing>
                                <wp:inline distT="0" distB="0" distL="0" distR="0" wp14:anchorId="46D160E5" wp14:editId="021088A9">
                                  <wp:extent cx="1182370" cy="579626"/>
                                  <wp:effectExtent l="0" t="0" r="0" b="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182370" cy="57962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471A48D7">
                <v:stroke joinstyle="miter"/>
                <v:path gradientshapeok="t" o:connecttype="rect"/>
              </v:shapetype>
              <v:shape id="Zone de texte 30" style="position:absolute;margin-left:369.75pt;margin-top:5.5pt;width:126pt;height:47.25pt;z-index:251668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">
                <v:textbox>
                  <w:txbxContent>
                    <w:p w:rsidR="00E42AFA" w:rsidRDefault="00E42AFA" w14:paraId="1AAF0E52" w14:textId="745DA009">
                      <w:r>
                        <w:rPr>
                          <w:noProof/>
                          <w:lang w:eastAsia="fr-FR"/>
                        </w:rPr>
                        <w:drawing>
                          <wp:inline distT="0" distB="0" distL="0" distR="0" wp14:anchorId="46D160E5" wp14:editId="021088A9">
                            <wp:extent cx="1182370" cy="579626"/>
                            <wp:effectExtent l="0" t="0" r="0" b="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182370" cy="579626"/>
                                    </a:xfrm>
                                    <a:prstGeom prst="rect">
                                      <a:avLst/>
                                    </a:prstGeom>
                                  </pic:spPr>
                                </pic:pic>
                              </a:graphicData>
                            </a:graphic>
                          </wp:inline>
                        </w:drawing>
                      </w:r>
                    </w:p>
                  </w:txbxContent>
                </v:textbox>
              </v:shape>
            </w:pict>
          </mc:Fallback>
        </mc:AlternateContent>
      </w:r>
      <w:r w:rsidR="00CF3A16">
        <w:rPr>
          <w:noProof/>
          <w:lang w:eastAsia="fr-FR"/>
        </w:rPr>
        <mc:AlternateContent>
          <mc:Choice Requires="wps">
            <w:drawing>
              <wp:anchor distT="0" distB="0" distL="114300" distR="114300" simplePos="0" relativeHeight="251667968" behindDoc="0" locked="0" layoutInCell="1" allowOverlap="1" wp14:anchorId="2F5BB19C" wp14:editId="4D368065">
                <wp:simplePos x="0" y="0"/>
                <wp:positionH relativeFrom="column">
                  <wp:posOffset>3162300</wp:posOffset>
                </wp:positionH>
                <wp:positionV relativeFrom="paragraph">
                  <wp:posOffset>70485</wp:posOffset>
                </wp:positionV>
                <wp:extent cx="1457325" cy="600075"/>
                <wp:effectExtent l="0" t="0" r="28575" b="28575"/>
                <wp:wrapNone/>
                <wp:docPr id="28" name="Zone de texte 28"/>
                <wp:cNvGraphicFramePr/>
                <a:graphic xmlns:a="http://schemas.openxmlformats.org/drawingml/2006/main">
                  <a:graphicData uri="http://schemas.microsoft.com/office/word/2010/wordprocessingShape">
                    <wps:wsp>
                      <wps:cNvSpPr txBox="1"/>
                      <wps:spPr>
                        <a:xfrm>
                          <a:off x="0" y="0"/>
                          <a:ext cx="1457325" cy="600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C03451" w14:textId="31684BD2" w:rsidR="00172FE1" w:rsidRDefault="00E42AFA">
                            <w:r>
                              <w:rPr>
                                <w:noProof/>
                                <w:lang w:eastAsia="fr-FR"/>
                              </w:rPr>
                              <w:drawing>
                                <wp:inline distT="0" distB="0" distL="0" distR="0" wp14:anchorId="093185BE" wp14:editId="4F89D2DA">
                                  <wp:extent cx="1163320" cy="524175"/>
                                  <wp:effectExtent l="0" t="0" r="0" b="952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163320" cy="5241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Zone de texte 28" style="position:absolute;margin-left:249pt;margin-top:5.55pt;width:114.75pt;height:47.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" w14:anchorId="2F5BB19C">
                <v:textbox>
                  <w:txbxContent>
                    <w:p w:rsidR="00172FE1" w:rsidRDefault="00E42AFA" w14:paraId="01C03451" w14:textId="31684BD2">
                      <w:r>
                        <w:rPr>
                          <w:noProof/>
                          <w:lang w:eastAsia="fr-FR"/>
                        </w:rPr>
                        <w:drawing>
                          <wp:inline distT="0" distB="0" distL="0" distR="0" wp14:anchorId="093185BE" wp14:editId="4F89D2DA">
                            <wp:extent cx="1163320" cy="524175"/>
                            <wp:effectExtent l="0" t="0" r="0" b="952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163320" cy="524175"/>
                                    </a:xfrm>
                                    <a:prstGeom prst="rect">
                                      <a:avLst/>
                                    </a:prstGeom>
                                  </pic:spPr>
                                </pic:pic>
                              </a:graphicData>
                            </a:graphic>
                          </wp:inline>
                        </w:drawing>
                      </w:r>
                    </w:p>
                  </w:txbxContent>
                </v:textbox>
              </v:shape>
            </w:pict>
          </mc:Fallback>
        </mc:AlternateContent>
      </w:r>
      <w:r w:rsidR="00CF3A16">
        <w:rPr>
          <w:rFonts w:ascii="Times New Roman" w:eastAsia="Times New Roman" w:hAnsi="Times New Roman"/>
          <w:noProof/>
          <w:color w:val="000000" w:themeColor="text1"/>
          <w:sz w:val="20"/>
          <w:szCs w:val="20"/>
          <w:lang w:eastAsia="fr-FR"/>
        </w:rPr>
        <mc:AlternateContent>
          <mc:Choice Requires="wps">
            <w:drawing>
              <wp:anchor distT="0" distB="0" distL="114300" distR="114300" simplePos="0" relativeHeight="251666944" behindDoc="0" locked="0" layoutInCell="1" allowOverlap="1" wp14:anchorId="05D9EAF8" wp14:editId="30FD48FF">
                <wp:simplePos x="0" y="0"/>
                <wp:positionH relativeFrom="column">
                  <wp:posOffset>1447800</wp:posOffset>
                </wp:positionH>
                <wp:positionV relativeFrom="paragraph">
                  <wp:posOffset>70485</wp:posOffset>
                </wp:positionV>
                <wp:extent cx="1609725" cy="626745"/>
                <wp:effectExtent l="0" t="0" r="28575" b="20955"/>
                <wp:wrapNone/>
                <wp:docPr id="27" name="Zone de texte 27"/>
                <wp:cNvGraphicFramePr/>
                <a:graphic xmlns:a="http://schemas.openxmlformats.org/drawingml/2006/main">
                  <a:graphicData uri="http://schemas.microsoft.com/office/word/2010/wordprocessingShape">
                    <wps:wsp>
                      <wps:cNvSpPr txBox="1"/>
                      <wps:spPr>
                        <a:xfrm>
                          <a:off x="0" y="0"/>
                          <a:ext cx="1609725" cy="6267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15AEE81" w14:textId="5851B03F" w:rsidR="00172FE1" w:rsidRDefault="00172FE1">
                            <w:r>
                              <w:rPr>
                                <w:noProof/>
                                <w:lang w:eastAsia="fr-FR"/>
                              </w:rPr>
                              <w:drawing>
                                <wp:inline distT="0" distB="0" distL="0" distR="0" wp14:anchorId="50E339D3" wp14:editId="56D21A7C">
                                  <wp:extent cx="1276350" cy="552260"/>
                                  <wp:effectExtent l="0" t="0" r="0"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289451" cy="55792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D9EAF8" id="Zone de texte 27" o:spid="_x0000_s1029" type="#_x0000_t202" style="position:absolute;margin-left:114pt;margin-top:5.55pt;width:126.75pt;height:49.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" fillcolor="white [3201]" strokeweight=".5pt">
                <v:textbox>
                  <w:txbxContent>
                    <w:p w14:paraId="415AEE81" w14:textId="5851B03F" w:rsidR="00172FE1" w:rsidRDefault="00172FE1">
                      <w:r>
                        <w:rPr>
                          <w:noProof/>
                          <w:lang w:eastAsia="fr-FR"/>
                        </w:rPr>
                        <w:drawing>
                          <wp:inline distT="0" distB="0" distL="0" distR="0" wp14:anchorId="50E339D3" wp14:editId="56D21A7C">
                            <wp:extent cx="1276350" cy="552260"/>
                            <wp:effectExtent l="0" t="0" r="0"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289451" cy="557929"/>
                                    </a:xfrm>
                                    <a:prstGeom prst="rect">
                                      <a:avLst/>
                                    </a:prstGeom>
                                  </pic:spPr>
                                </pic:pic>
                              </a:graphicData>
                            </a:graphic>
                          </wp:inline>
                        </w:drawing>
                      </w:r>
                    </w:p>
                  </w:txbxContent>
                </v:textbox>
              </v:shape>
            </w:pict>
          </mc:Fallback>
        </mc:AlternateContent>
      </w:r>
    </w:p>
    <w:p w14:paraId="04B2EBD9" w14:textId="756ACCEF" w:rsidR="00FB255E" w:rsidRDefault="00E42AFA" w:rsidP="00FB255E">
      <w:pPr>
        <w:jc w:val="center"/>
      </w:pPr>
      <w:r>
        <w:t xml:space="preserve">                                         </w:t>
      </w:r>
    </w:p>
    <w:p w14:paraId="29D6B04F" w14:textId="7865496B" w:rsidR="00046560" w:rsidRDefault="710EE711" w:rsidP="32F74944">
      <w:pPr>
        <w:jc w:val="center"/>
      </w:pPr>
      <w:r>
        <w:t xml:space="preserve"> </w:t>
      </w:r>
    </w:p>
    <w:p w14:paraId="4F576414" w14:textId="77777777" w:rsidR="00E42AFA" w:rsidRPr="00AE229C" w:rsidRDefault="00E42AFA" w:rsidP="32F74944">
      <w:pPr>
        <w:jc w:val="center"/>
      </w:pPr>
    </w:p>
    <w:p w14:paraId="2DD9F9EE" w14:textId="0095C6E0" w:rsidR="00D83F7F" w:rsidRDefault="00F54C6B" w:rsidP="7DECEB06">
      <w:r>
        <w:rPr>
          <w:noProof/>
          <w:lang w:eastAsia="fr-FR"/>
        </w:rPr>
        <w:drawing>
          <wp:inline distT="0" distB="0" distL="0" distR="0" wp14:anchorId="0CFB3900" wp14:editId="6B72AE70">
            <wp:extent cx="6381750" cy="355282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2437" t="1289" r="1538" b="2577"/>
                    <a:stretch/>
                  </pic:blipFill>
                  <pic:spPr bwMode="auto">
                    <a:xfrm>
                      <a:off x="0" y="0"/>
                      <a:ext cx="6381750" cy="3552825"/>
                    </a:xfrm>
                    <a:prstGeom prst="rect">
                      <a:avLst/>
                    </a:prstGeom>
                    <a:ln>
                      <a:noFill/>
                    </a:ln>
                    <a:extLst>
                      <a:ext uri="{53640926-AAD7-44D8-BBD7-CCE9431645EC}">
                        <a14:shadowObscured xmlns:a14="http://schemas.microsoft.com/office/drawing/2010/main"/>
                      </a:ext>
                    </a:extLst>
                  </pic:spPr>
                </pic:pic>
              </a:graphicData>
            </a:graphic>
          </wp:inline>
        </w:drawing>
      </w:r>
    </w:p>
    <w:p w14:paraId="5DAB6C7B" w14:textId="1D75BC8C" w:rsidR="00046560" w:rsidRPr="00AE229C" w:rsidRDefault="00046560" w:rsidP="32F74944">
      <w:pPr>
        <w:jc w:val="center"/>
      </w:pPr>
    </w:p>
    <w:p w14:paraId="3E58DB33" w14:textId="0E189965" w:rsidR="32F74944" w:rsidRDefault="54283D41" w:rsidP="00FC526C">
      <w:pPr>
        <w:jc w:val="center"/>
      </w:pPr>
      <w:r>
        <w:lastRenderedPageBreak/>
        <w:t xml:space="preserve"> </w:t>
      </w:r>
      <w:bookmarkStart w:id="0" w:name="_GoBack"/>
      <w:bookmarkEnd w:id="0"/>
    </w:p>
    <w:p w14:paraId="2B082FA7" w14:textId="43F99175" w:rsidR="502200D7" w:rsidRDefault="502200D7" w:rsidP="32F74944">
      <w:pPr>
        <w:jc w:val="center"/>
      </w:pPr>
    </w:p>
    <w:p w14:paraId="5FE1D4AD" w14:textId="1B2AC3FA" w:rsidR="00567C3B" w:rsidRDefault="00567C3B" w:rsidP="32F74944">
      <w:pPr>
        <w:jc w:val="center"/>
      </w:pPr>
      <w:r>
        <w:rPr>
          <w:noProof/>
          <w:lang w:eastAsia="fr-FR"/>
        </w:rPr>
        <w:drawing>
          <wp:inline distT="0" distB="0" distL="0" distR="0" wp14:anchorId="52AD0411" wp14:editId="5E6EDF84">
            <wp:extent cx="6467475" cy="3562350"/>
            <wp:effectExtent l="0" t="0" r="9525"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1720" t="2014" r="965" b="3811"/>
                    <a:stretch/>
                  </pic:blipFill>
                  <pic:spPr bwMode="auto">
                    <a:xfrm>
                      <a:off x="0" y="0"/>
                      <a:ext cx="6467475" cy="3562350"/>
                    </a:xfrm>
                    <a:prstGeom prst="rect">
                      <a:avLst/>
                    </a:prstGeom>
                    <a:ln>
                      <a:noFill/>
                    </a:ln>
                    <a:extLst>
                      <a:ext uri="{53640926-AAD7-44D8-BBD7-CCE9431645EC}">
                        <a14:shadowObscured xmlns:a14="http://schemas.microsoft.com/office/drawing/2010/main"/>
                      </a:ext>
                    </a:extLst>
                  </pic:spPr>
                </pic:pic>
              </a:graphicData>
            </a:graphic>
          </wp:inline>
        </w:drawing>
      </w:r>
    </w:p>
    <w:p w14:paraId="70D06A56" w14:textId="77777777" w:rsidR="00567C3B" w:rsidRDefault="00567C3B" w:rsidP="32F74944">
      <w:pPr>
        <w:jc w:val="center"/>
      </w:pPr>
    </w:p>
    <w:p w14:paraId="013262F6" w14:textId="7E955246" w:rsidR="32F74944" w:rsidRDefault="00FB255E" w:rsidP="32F74944">
      <w:pPr>
        <w:jc w:val="center"/>
      </w:pPr>
      <w:r>
        <w:rPr>
          <w:noProof/>
          <w:lang w:eastAsia="fr-FR"/>
        </w:rPr>
        <w:drawing>
          <wp:inline distT="0" distB="0" distL="0" distR="0" wp14:anchorId="41825665" wp14:editId="52381BC7">
            <wp:extent cx="6438900" cy="3781425"/>
            <wp:effectExtent l="0" t="0" r="0" b="952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l="1720" r="1395" b="1440"/>
                    <a:stretch/>
                  </pic:blipFill>
                  <pic:spPr bwMode="auto">
                    <a:xfrm>
                      <a:off x="0" y="0"/>
                      <a:ext cx="6438900" cy="3781425"/>
                    </a:xfrm>
                    <a:prstGeom prst="rect">
                      <a:avLst/>
                    </a:prstGeom>
                    <a:ln>
                      <a:noFill/>
                    </a:ln>
                    <a:extLst>
                      <a:ext uri="{53640926-AAD7-44D8-BBD7-CCE9431645EC}">
                        <a14:shadowObscured xmlns:a14="http://schemas.microsoft.com/office/drawing/2010/main"/>
                      </a:ext>
                    </a:extLst>
                  </pic:spPr>
                </pic:pic>
              </a:graphicData>
            </a:graphic>
          </wp:inline>
        </w:drawing>
      </w:r>
    </w:p>
    <w:p w14:paraId="64B77A50" w14:textId="56A45F8D" w:rsidR="32F74944" w:rsidRDefault="32F74944" w:rsidP="32F74944">
      <w:pPr>
        <w:jc w:val="center"/>
      </w:pPr>
    </w:p>
    <w:p w14:paraId="1AF52FD6" w14:textId="63E39C99" w:rsidR="3F7166C6" w:rsidRDefault="3F7166C6" w:rsidP="32F74944">
      <w:pPr>
        <w:jc w:val="center"/>
      </w:pPr>
    </w:p>
    <w:p w14:paraId="724E6379" w14:textId="03613877" w:rsidR="32F74944" w:rsidRDefault="32F74944" w:rsidP="32F74944">
      <w:pPr>
        <w:jc w:val="center"/>
      </w:pPr>
    </w:p>
    <w:p w14:paraId="2B0C4695" w14:textId="1F8A8C6D" w:rsidR="32F74944" w:rsidRDefault="32F74944" w:rsidP="32F74944">
      <w:pPr>
        <w:jc w:val="center"/>
      </w:pPr>
    </w:p>
    <w:p w14:paraId="32EDC06F" w14:textId="296CEDD2" w:rsidR="32F74944" w:rsidRDefault="00FB255E" w:rsidP="32F74944">
      <w:pPr>
        <w:jc w:val="center"/>
      </w:pPr>
      <w:r>
        <w:rPr>
          <w:noProof/>
          <w:lang w:eastAsia="fr-FR"/>
        </w:rPr>
        <w:drawing>
          <wp:inline distT="0" distB="0" distL="0" distR="0" wp14:anchorId="52EC5AF1" wp14:editId="5C58DA3A">
            <wp:extent cx="6543675" cy="3333750"/>
            <wp:effectExtent l="0" t="0" r="9525"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l="1289" t="1647" r="249" b="2269"/>
                    <a:stretch/>
                  </pic:blipFill>
                  <pic:spPr bwMode="auto">
                    <a:xfrm>
                      <a:off x="0" y="0"/>
                      <a:ext cx="6543675" cy="3333750"/>
                    </a:xfrm>
                    <a:prstGeom prst="rect">
                      <a:avLst/>
                    </a:prstGeom>
                    <a:ln>
                      <a:noFill/>
                    </a:ln>
                    <a:extLst>
                      <a:ext uri="{53640926-AAD7-44D8-BBD7-CCE9431645EC}">
                        <a14:shadowObscured xmlns:a14="http://schemas.microsoft.com/office/drawing/2010/main"/>
                      </a:ext>
                    </a:extLst>
                  </pic:spPr>
                </pic:pic>
              </a:graphicData>
            </a:graphic>
          </wp:inline>
        </w:drawing>
      </w:r>
    </w:p>
    <w:p w14:paraId="323AE843" w14:textId="77777777" w:rsidR="00D83F7F" w:rsidRDefault="00D83F7F" w:rsidP="002C4FF1">
      <w:pPr>
        <w:spacing w:after="0" w:line="240" w:lineRule="auto"/>
        <w:rPr>
          <w:rFonts w:ascii="Times New Roman" w:hAnsi="Times New Roman"/>
          <w:sz w:val="20"/>
          <w:szCs w:val="20"/>
          <w:u w:val="single"/>
        </w:rPr>
      </w:pPr>
    </w:p>
    <w:p w14:paraId="18ED158E" w14:textId="77777777" w:rsidR="00D83F7F" w:rsidRDefault="00D83F7F" w:rsidP="4C570859">
      <w:pPr>
        <w:spacing w:after="0" w:line="240" w:lineRule="auto"/>
        <w:jc w:val="center"/>
        <w:rPr>
          <w:rFonts w:ascii="Times New Roman" w:hAnsi="Times New Roman"/>
          <w:sz w:val="20"/>
          <w:szCs w:val="20"/>
          <w:u w:val="single"/>
        </w:rPr>
      </w:pPr>
    </w:p>
    <w:p w14:paraId="0B9324AB" w14:textId="34496ACB" w:rsidR="3DC14837" w:rsidRPr="00D83F7F" w:rsidRDefault="062F0D3E" w:rsidP="00D83F7F">
      <w:pPr>
        <w:spacing w:after="0" w:line="240" w:lineRule="auto"/>
        <w:rPr>
          <w:rFonts w:ascii="Times New Roman" w:hAnsi="Times New Roman"/>
          <w:b/>
          <w:sz w:val="20"/>
          <w:szCs w:val="20"/>
          <w:u w:val="single"/>
        </w:rPr>
      </w:pPr>
      <w:r w:rsidRPr="00D83F7F">
        <w:rPr>
          <w:rFonts w:ascii="Times New Roman" w:hAnsi="Times New Roman"/>
          <w:b/>
          <w:sz w:val="20"/>
          <w:szCs w:val="20"/>
          <w:u w:val="single"/>
        </w:rPr>
        <w:t xml:space="preserve">3. </w:t>
      </w:r>
      <w:r w:rsidR="429FF982" w:rsidRPr="00D83F7F">
        <w:rPr>
          <w:rFonts w:ascii="Times New Roman" w:hAnsi="Times New Roman"/>
          <w:b/>
          <w:sz w:val="20"/>
          <w:szCs w:val="20"/>
          <w:u w:val="single"/>
        </w:rPr>
        <w:t>REPRESENTATIONS et MODELISATIONS</w:t>
      </w:r>
    </w:p>
    <w:p w14:paraId="6A05A809" w14:textId="77777777" w:rsidR="3DC14837" w:rsidRPr="00F2595E" w:rsidRDefault="3DC14837" w:rsidP="7DECEB06">
      <w:pPr>
        <w:spacing w:after="0" w:line="240" w:lineRule="auto"/>
        <w:ind w:left="720"/>
        <w:rPr>
          <w:rFonts w:ascii="Times New Roman" w:hAnsi="Times New Roman"/>
          <w:sz w:val="20"/>
          <w:szCs w:val="20"/>
        </w:rPr>
      </w:pPr>
    </w:p>
    <w:p w14:paraId="5A609970" w14:textId="77777777" w:rsidR="00D83F7F" w:rsidRPr="00D83F7F" w:rsidRDefault="31358125" w:rsidP="47F6EC13">
      <w:pPr>
        <w:pStyle w:val="Paragraphedeliste"/>
        <w:numPr>
          <w:ilvl w:val="0"/>
          <w:numId w:val="2"/>
        </w:numPr>
        <w:spacing w:after="0" w:line="240" w:lineRule="auto"/>
        <w:rPr>
          <w:rFonts w:ascii="Times New Roman" w:eastAsia="Times New Roman" w:hAnsi="Times New Roman"/>
          <w:i/>
          <w:iCs/>
          <w:sz w:val="20"/>
          <w:szCs w:val="20"/>
        </w:rPr>
      </w:pPr>
      <w:r w:rsidRPr="47F6EC13">
        <w:rPr>
          <w:rFonts w:ascii="Times New Roman" w:hAnsi="Times New Roman"/>
          <w:i/>
          <w:iCs/>
          <w:sz w:val="20"/>
          <w:szCs w:val="20"/>
        </w:rPr>
        <w:t>Le</w:t>
      </w:r>
      <w:r w:rsidR="36BD1990" w:rsidRPr="47F6EC13">
        <w:rPr>
          <w:rFonts w:ascii="Times New Roman" w:hAnsi="Times New Roman"/>
          <w:i/>
          <w:iCs/>
          <w:sz w:val="20"/>
          <w:szCs w:val="20"/>
        </w:rPr>
        <w:t xml:space="preserve">s différentes étapes de la démarche </w:t>
      </w:r>
      <w:r w:rsidR="3F24726F" w:rsidRPr="47F6EC13">
        <w:rPr>
          <w:rFonts w:ascii="Times New Roman" w:hAnsi="Times New Roman"/>
          <w:i/>
          <w:iCs/>
          <w:sz w:val="20"/>
          <w:szCs w:val="20"/>
        </w:rPr>
        <w:t>doivent</w:t>
      </w:r>
      <w:r w:rsidR="00416CEB" w:rsidRPr="47F6EC13">
        <w:rPr>
          <w:rFonts w:ascii="Times New Roman" w:hAnsi="Times New Roman"/>
          <w:i/>
          <w:iCs/>
          <w:sz w:val="20"/>
          <w:szCs w:val="20"/>
        </w:rPr>
        <w:t xml:space="preserve"> permettre de mettre en évidence les différents temps du tr</w:t>
      </w:r>
      <w:r w:rsidR="0B341E1D" w:rsidRPr="47F6EC13">
        <w:rPr>
          <w:rFonts w:ascii="Times New Roman" w:hAnsi="Times New Roman"/>
          <w:i/>
          <w:iCs/>
          <w:sz w:val="20"/>
          <w:szCs w:val="20"/>
        </w:rPr>
        <w:t>i</w:t>
      </w:r>
      <w:r w:rsidR="00416CEB" w:rsidRPr="47F6EC13">
        <w:rPr>
          <w:rFonts w:ascii="Times New Roman" w:hAnsi="Times New Roman"/>
          <w:i/>
          <w:iCs/>
          <w:sz w:val="20"/>
          <w:szCs w:val="20"/>
        </w:rPr>
        <w:t>pt</w:t>
      </w:r>
      <w:r w:rsidR="6383DF6A" w:rsidRPr="47F6EC13">
        <w:rPr>
          <w:rFonts w:ascii="Times New Roman" w:hAnsi="Times New Roman"/>
          <w:i/>
          <w:iCs/>
          <w:sz w:val="20"/>
          <w:szCs w:val="20"/>
        </w:rPr>
        <w:t>y</w:t>
      </w:r>
      <w:r w:rsidR="00416CEB" w:rsidRPr="47F6EC13">
        <w:rPr>
          <w:rFonts w:ascii="Times New Roman" w:hAnsi="Times New Roman"/>
          <w:i/>
          <w:iCs/>
          <w:sz w:val="20"/>
          <w:szCs w:val="20"/>
        </w:rPr>
        <w:t>que</w:t>
      </w:r>
      <w:r w:rsidR="73BBCB3E" w:rsidRPr="47F6EC13">
        <w:rPr>
          <w:rFonts w:ascii="Times New Roman" w:hAnsi="Times New Roman"/>
          <w:i/>
          <w:iCs/>
          <w:sz w:val="20"/>
          <w:szCs w:val="20"/>
        </w:rPr>
        <w:t xml:space="preserve"> (</w:t>
      </w:r>
      <w:r w:rsidR="645F5143" w:rsidRPr="47F6EC13">
        <w:rPr>
          <w:rFonts w:ascii="Times New Roman" w:eastAsia="Times New Roman" w:hAnsi="Times New Roman"/>
          <w:sz w:val="20"/>
          <w:szCs w:val="20"/>
        </w:rPr>
        <w:t xml:space="preserve">la </w:t>
      </w:r>
      <w:r w:rsidR="645F5143" w:rsidRPr="47F6EC13">
        <w:rPr>
          <w:rFonts w:ascii="Times New Roman" w:eastAsia="Times New Roman" w:hAnsi="Times New Roman"/>
          <w:i/>
          <w:iCs/>
          <w:sz w:val="20"/>
          <w:szCs w:val="20"/>
        </w:rPr>
        <w:t>manipulation et l’expérimentation</w:t>
      </w:r>
      <w:r w:rsidR="345C2FA7" w:rsidRPr="47F6EC13">
        <w:rPr>
          <w:rFonts w:ascii="Times New Roman" w:eastAsia="Times New Roman" w:hAnsi="Times New Roman"/>
          <w:i/>
          <w:iCs/>
          <w:sz w:val="20"/>
          <w:szCs w:val="20"/>
        </w:rPr>
        <w:t xml:space="preserve">, </w:t>
      </w:r>
      <w:r w:rsidR="645F5143" w:rsidRPr="47F6EC13">
        <w:rPr>
          <w:rFonts w:ascii="Times New Roman" w:eastAsia="Times New Roman" w:hAnsi="Times New Roman"/>
          <w:i/>
          <w:iCs/>
          <w:sz w:val="20"/>
          <w:szCs w:val="20"/>
        </w:rPr>
        <w:t>la verbalisation</w:t>
      </w:r>
      <w:r w:rsidR="3CA8F9BD" w:rsidRPr="47F6EC13">
        <w:rPr>
          <w:rFonts w:ascii="Times New Roman" w:eastAsia="Times New Roman" w:hAnsi="Times New Roman"/>
          <w:i/>
          <w:iCs/>
          <w:sz w:val="20"/>
          <w:szCs w:val="20"/>
        </w:rPr>
        <w:t xml:space="preserve">, </w:t>
      </w:r>
      <w:r w:rsidR="645F5143" w:rsidRPr="47F6EC13">
        <w:rPr>
          <w:rFonts w:ascii="Times New Roman" w:eastAsia="Times New Roman" w:hAnsi="Times New Roman"/>
          <w:i/>
          <w:iCs/>
          <w:sz w:val="20"/>
          <w:szCs w:val="20"/>
        </w:rPr>
        <w:t>l’abstraction</w:t>
      </w:r>
      <w:r w:rsidR="063BA5AF" w:rsidRPr="47F6EC13">
        <w:rPr>
          <w:rFonts w:ascii="Times New Roman" w:eastAsia="Times New Roman" w:hAnsi="Times New Roman"/>
          <w:i/>
          <w:iCs/>
          <w:sz w:val="20"/>
          <w:szCs w:val="20"/>
        </w:rPr>
        <w:t>)</w:t>
      </w:r>
      <w:r w:rsidR="29288CFA" w:rsidRPr="47F6EC13">
        <w:rPr>
          <w:rFonts w:ascii="Times New Roman" w:eastAsia="Times New Roman" w:hAnsi="Times New Roman"/>
          <w:i/>
          <w:iCs/>
          <w:sz w:val="20"/>
          <w:szCs w:val="20"/>
        </w:rPr>
        <w:t xml:space="preserve">, </w:t>
      </w:r>
      <w:r w:rsidR="00416CEB" w:rsidRPr="47F6EC13">
        <w:rPr>
          <w:rFonts w:ascii="Times New Roman" w:hAnsi="Times New Roman"/>
          <w:i/>
          <w:iCs/>
          <w:sz w:val="20"/>
          <w:szCs w:val="20"/>
        </w:rPr>
        <w:t>de dégager le schéma type qui va être</w:t>
      </w:r>
      <w:r w:rsidR="00773426" w:rsidRPr="47F6EC13">
        <w:rPr>
          <w:rFonts w:ascii="Times New Roman" w:hAnsi="Times New Roman"/>
          <w:i/>
          <w:iCs/>
          <w:sz w:val="20"/>
          <w:szCs w:val="20"/>
        </w:rPr>
        <w:t xml:space="preserve"> ensuite utilisé</w:t>
      </w:r>
      <w:r w:rsidR="00416CEB" w:rsidRPr="47F6EC13">
        <w:rPr>
          <w:rFonts w:ascii="Times New Roman" w:hAnsi="Times New Roman"/>
          <w:i/>
          <w:iCs/>
          <w:sz w:val="20"/>
          <w:szCs w:val="20"/>
        </w:rPr>
        <w:t xml:space="preserve"> pour le</w:t>
      </w:r>
      <w:r w:rsidR="2FBF237A" w:rsidRPr="47F6EC13">
        <w:rPr>
          <w:rFonts w:ascii="Times New Roman" w:hAnsi="Times New Roman"/>
          <w:i/>
          <w:iCs/>
          <w:sz w:val="20"/>
          <w:szCs w:val="20"/>
        </w:rPr>
        <w:t>s</w:t>
      </w:r>
      <w:r w:rsidR="00416CEB" w:rsidRPr="47F6EC13">
        <w:rPr>
          <w:rFonts w:ascii="Times New Roman" w:hAnsi="Times New Roman"/>
          <w:i/>
          <w:iCs/>
          <w:sz w:val="20"/>
          <w:szCs w:val="20"/>
        </w:rPr>
        <w:t xml:space="preserve"> temps d</w:t>
      </w:r>
      <w:r w:rsidR="14C49736" w:rsidRPr="47F6EC13">
        <w:rPr>
          <w:rFonts w:ascii="Times New Roman" w:hAnsi="Times New Roman"/>
          <w:i/>
          <w:iCs/>
          <w:sz w:val="20"/>
          <w:szCs w:val="20"/>
        </w:rPr>
        <w:t>’</w:t>
      </w:r>
      <w:r w:rsidR="00416CEB" w:rsidRPr="47F6EC13">
        <w:rPr>
          <w:rFonts w:ascii="Times New Roman" w:hAnsi="Times New Roman"/>
          <w:i/>
          <w:iCs/>
          <w:sz w:val="20"/>
          <w:szCs w:val="20"/>
        </w:rPr>
        <w:t>entraînement.</w:t>
      </w:r>
      <w:r w:rsidR="00416CEB" w:rsidRPr="47F6EC13">
        <w:rPr>
          <w:rFonts w:ascii="Times New Roman" w:hAnsi="Times New Roman"/>
          <w:b/>
          <w:bCs/>
          <w:i/>
          <w:iCs/>
          <w:sz w:val="20"/>
          <w:szCs w:val="20"/>
        </w:rPr>
        <w:t xml:space="preserve"> </w:t>
      </w:r>
    </w:p>
    <w:p w14:paraId="4B366B43" w14:textId="77777777" w:rsidR="00D83F7F" w:rsidRPr="00D83F7F" w:rsidRDefault="00D83F7F" w:rsidP="00D83F7F">
      <w:pPr>
        <w:pStyle w:val="Paragraphedeliste"/>
        <w:spacing w:after="0" w:line="240" w:lineRule="auto"/>
        <w:rPr>
          <w:rFonts w:ascii="Times New Roman" w:eastAsia="Times New Roman" w:hAnsi="Times New Roman"/>
          <w:i/>
          <w:iCs/>
          <w:sz w:val="20"/>
          <w:szCs w:val="20"/>
        </w:rPr>
      </w:pPr>
    </w:p>
    <w:p w14:paraId="5A39BBE3" w14:textId="19472163" w:rsidR="00416CEB" w:rsidRPr="00F2595E" w:rsidRDefault="1FFB5C72" w:rsidP="47F6EC13">
      <w:pPr>
        <w:pStyle w:val="Paragraphedeliste"/>
        <w:numPr>
          <w:ilvl w:val="0"/>
          <w:numId w:val="2"/>
        </w:numPr>
        <w:spacing w:after="0" w:line="240" w:lineRule="auto"/>
        <w:rPr>
          <w:rFonts w:ascii="Times New Roman" w:eastAsia="Times New Roman" w:hAnsi="Times New Roman"/>
          <w:i/>
          <w:iCs/>
          <w:sz w:val="20"/>
          <w:szCs w:val="20"/>
        </w:rPr>
      </w:pPr>
      <w:r w:rsidRPr="47F6EC13">
        <w:rPr>
          <w:rFonts w:ascii="Times New Roman" w:hAnsi="Times New Roman"/>
          <w:b/>
          <w:bCs/>
          <w:i/>
          <w:iCs/>
          <w:sz w:val="20"/>
          <w:szCs w:val="20"/>
        </w:rPr>
        <w:t xml:space="preserve">Il est très important de </w:t>
      </w:r>
      <w:r w:rsidR="31A9AF34" w:rsidRPr="47F6EC13">
        <w:rPr>
          <w:rFonts w:ascii="Times New Roman" w:hAnsi="Times New Roman"/>
          <w:b/>
          <w:bCs/>
          <w:i/>
          <w:iCs/>
          <w:sz w:val="20"/>
          <w:szCs w:val="20"/>
        </w:rPr>
        <w:t>questionner</w:t>
      </w:r>
      <w:r w:rsidRPr="47F6EC13">
        <w:rPr>
          <w:rFonts w:ascii="Times New Roman" w:hAnsi="Times New Roman"/>
          <w:b/>
          <w:bCs/>
          <w:i/>
          <w:iCs/>
          <w:sz w:val="20"/>
          <w:szCs w:val="20"/>
        </w:rPr>
        <w:t xml:space="preserve"> </w:t>
      </w:r>
      <w:r w:rsidR="1866726A" w:rsidRPr="47F6EC13">
        <w:rPr>
          <w:rFonts w:ascii="Times New Roman" w:hAnsi="Times New Roman"/>
          <w:b/>
          <w:bCs/>
          <w:i/>
          <w:iCs/>
          <w:sz w:val="20"/>
          <w:szCs w:val="20"/>
        </w:rPr>
        <w:t>l</w:t>
      </w:r>
      <w:r w:rsidRPr="47F6EC13">
        <w:rPr>
          <w:rFonts w:ascii="Times New Roman" w:hAnsi="Times New Roman"/>
          <w:b/>
          <w:bCs/>
          <w:i/>
          <w:iCs/>
          <w:sz w:val="20"/>
          <w:szCs w:val="20"/>
        </w:rPr>
        <w:t xml:space="preserve">es </w:t>
      </w:r>
      <w:r w:rsidR="346C4108" w:rsidRPr="47F6EC13">
        <w:rPr>
          <w:rFonts w:ascii="Times New Roman" w:hAnsi="Times New Roman"/>
          <w:b/>
          <w:bCs/>
          <w:i/>
          <w:iCs/>
          <w:sz w:val="20"/>
          <w:szCs w:val="20"/>
        </w:rPr>
        <w:t>représentations</w:t>
      </w:r>
      <w:r w:rsidR="6AB6EFA9" w:rsidRPr="47F6EC13">
        <w:rPr>
          <w:rFonts w:ascii="Times New Roman" w:hAnsi="Times New Roman"/>
          <w:b/>
          <w:bCs/>
          <w:i/>
          <w:iCs/>
          <w:sz w:val="20"/>
          <w:szCs w:val="20"/>
        </w:rPr>
        <w:t xml:space="preserve"> </w:t>
      </w:r>
      <w:r w:rsidR="42AAB42C" w:rsidRPr="47F6EC13">
        <w:rPr>
          <w:rFonts w:ascii="Times New Roman" w:hAnsi="Times New Roman"/>
          <w:b/>
          <w:bCs/>
          <w:i/>
          <w:iCs/>
          <w:sz w:val="20"/>
          <w:szCs w:val="20"/>
        </w:rPr>
        <w:t>(dessin</w:t>
      </w:r>
      <w:r w:rsidR="00A605AB">
        <w:rPr>
          <w:rFonts w:ascii="Times New Roman" w:hAnsi="Times New Roman"/>
          <w:b/>
          <w:bCs/>
          <w:i/>
          <w:iCs/>
          <w:sz w:val="20"/>
          <w:szCs w:val="20"/>
        </w:rPr>
        <w:t>s</w:t>
      </w:r>
      <w:r w:rsidR="42AAB42C" w:rsidRPr="47F6EC13">
        <w:rPr>
          <w:rFonts w:ascii="Times New Roman" w:hAnsi="Times New Roman"/>
          <w:b/>
          <w:bCs/>
          <w:i/>
          <w:iCs/>
          <w:sz w:val="20"/>
          <w:szCs w:val="20"/>
        </w:rPr>
        <w:t>, schémas) et d’argumenter les réponses</w:t>
      </w:r>
      <w:r w:rsidR="6AB6EFA9" w:rsidRPr="47F6EC13">
        <w:rPr>
          <w:rFonts w:ascii="Times New Roman" w:hAnsi="Times New Roman"/>
          <w:b/>
          <w:bCs/>
          <w:i/>
          <w:iCs/>
          <w:sz w:val="20"/>
          <w:szCs w:val="20"/>
        </w:rPr>
        <w:t xml:space="preserve"> </w:t>
      </w:r>
      <w:r w:rsidR="58DEB506" w:rsidRPr="47F6EC13">
        <w:rPr>
          <w:rFonts w:ascii="Times New Roman" w:hAnsi="Times New Roman"/>
          <w:b/>
          <w:bCs/>
          <w:i/>
          <w:iCs/>
          <w:sz w:val="20"/>
          <w:szCs w:val="20"/>
        </w:rPr>
        <w:t xml:space="preserve">pour développer la réflexion et la compréhension, sans quoi le transfert ne pourrait se faire par la suite avec des problèmes complexes. </w:t>
      </w:r>
    </w:p>
    <w:p w14:paraId="2C433DAE" w14:textId="66D4A711" w:rsidR="47F6EC13" w:rsidRDefault="47F6EC13" w:rsidP="47F6EC13">
      <w:pPr>
        <w:spacing w:after="0" w:line="240" w:lineRule="auto"/>
        <w:rPr>
          <w:rFonts w:ascii="Times New Roman" w:hAnsi="Times New Roman"/>
          <w:i/>
          <w:iCs/>
          <w:sz w:val="20"/>
          <w:szCs w:val="20"/>
        </w:rPr>
      </w:pPr>
    </w:p>
    <w:p w14:paraId="5C5C6596" w14:textId="77777777" w:rsidR="001226C7" w:rsidRPr="00F2595E" w:rsidRDefault="001226C7" w:rsidP="00F2595E">
      <w:pPr>
        <w:spacing w:after="0" w:line="240" w:lineRule="auto"/>
        <w:rPr>
          <w:rFonts w:ascii="Times New Roman" w:hAnsi="Times New Roman"/>
          <w:sz w:val="20"/>
          <w:szCs w:val="20"/>
        </w:rPr>
      </w:pPr>
      <w:r w:rsidRPr="00F2595E">
        <w:rPr>
          <w:rFonts w:ascii="Times New Roman" w:hAnsi="Times New Roman"/>
          <w:sz w:val="20"/>
          <w:szCs w:val="20"/>
        </w:rPr>
        <w:t xml:space="preserve">J’ai 8 billes. Je perds 5 billes. </w:t>
      </w:r>
      <w:r w:rsidR="53CE1042" w:rsidRPr="00F2595E">
        <w:rPr>
          <w:rFonts w:ascii="Times New Roman" w:hAnsi="Times New Roman"/>
          <w:sz w:val="20"/>
          <w:szCs w:val="20"/>
        </w:rPr>
        <w:t>Combien ai</w:t>
      </w:r>
      <w:r w:rsidRPr="00F2595E">
        <w:rPr>
          <w:rFonts w:ascii="Times New Roman" w:hAnsi="Times New Roman"/>
          <w:sz w:val="20"/>
          <w:szCs w:val="20"/>
        </w:rPr>
        <w:t>-je de billes ?</w:t>
      </w:r>
    </w:p>
    <w:p w14:paraId="44C35155" w14:textId="2986BB03" w:rsidR="0010536A" w:rsidRDefault="0010536A" w:rsidP="001226C7">
      <w:pPr>
        <w:spacing w:after="0" w:line="240" w:lineRule="auto"/>
        <w:rPr>
          <w:rFonts w:ascii="Times New Roman" w:hAnsi="Times New Roman"/>
          <w:sz w:val="20"/>
          <w:szCs w:val="20"/>
        </w:rPr>
      </w:pPr>
      <w:r>
        <w:rPr>
          <w:noProof/>
          <w:lang w:eastAsia="fr-FR"/>
        </w:rPr>
        <mc:AlternateContent>
          <mc:Choice Requires="wps">
            <w:drawing>
              <wp:anchor distT="0" distB="0" distL="114300" distR="114300" simplePos="0" relativeHeight="251659776" behindDoc="0" locked="0" layoutInCell="1" allowOverlap="1" wp14:anchorId="2EFB11CC" wp14:editId="44F9EBD2">
                <wp:simplePos x="0" y="0"/>
                <wp:positionH relativeFrom="column">
                  <wp:posOffset>2847975</wp:posOffset>
                </wp:positionH>
                <wp:positionV relativeFrom="paragraph">
                  <wp:posOffset>107316</wp:posOffset>
                </wp:positionV>
                <wp:extent cx="3781425" cy="1524000"/>
                <wp:effectExtent l="0" t="0" r="28575" b="19050"/>
                <wp:wrapNone/>
                <wp:docPr id="13" name="Zone de texte 13"/>
                <wp:cNvGraphicFramePr/>
                <a:graphic xmlns:a="http://schemas.openxmlformats.org/drawingml/2006/main">
                  <a:graphicData uri="http://schemas.microsoft.com/office/word/2010/wordprocessingShape">
                    <wps:wsp>
                      <wps:cNvSpPr txBox="1"/>
                      <wps:spPr>
                        <a:xfrm>
                          <a:off x="0" y="0"/>
                          <a:ext cx="3781425" cy="1524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72D5ED" w14:textId="77777777" w:rsidR="0010536A" w:rsidRDefault="0010536A" w:rsidP="0010536A">
                            <w:pPr>
                              <w:rPr>
                                <w:rFonts w:ascii="Times New Roman" w:hAnsi="Times New Roman"/>
                                <w:sz w:val="20"/>
                                <w:szCs w:val="20"/>
                              </w:rPr>
                            </w:pPr>
                            <w:r w:rsidRPr="00F2595E">
                              <w:rPr>
                                <w:rFonts w:ascii="Times New Roman" w:hAnsi="Times New Roman"/>
                                <w:b/>
                                <w:bCs/>
                                <w:sz w:val="20"/>
                                <w:szCs w:val="20"/>
                              </w:rPr>
                              <w:t>2.  Représentation</w:t>
                            </w:r>
                            <w:r w:rsidRPr="00F2595E">
                              <w:rPr>
                                <w:rFonts w:ascii="Times New Roman" w:hAnsi="Times New Roman"/>
                                <w:sz w:val="20"/>
                                <w:szCs w:val="20"/>
                              </w:rPr>
                              <w:t xml:space="preserve"> (dessin puis schéma</w:t>
                            </w:r>
                            <w:r>
                              <w:rPr>
                                <w:rFonts w:ascii="Times New Roman" w:hAnsi="Times New Roman"/>
                                <w:sz w:val="20"/>
                                <w:szCs w:val="20"/>
                              </w:rPr>
                              <w:t xml:space="preserve"> </w:t>
                            </w:r>
                            <w:r w:rsidRPr="00F2595E">
                              <w:rPr>
                                <w:rFonts w:ascii="Times New Roman" w:hAnsi="Times New Roman"/>
                                <w:sz w:val="20"/>
                                <w:szCs w:val="20"/>
                              </w:rPr>
                              <w:t>contextualisé et décontextualisé)</w:t>
                            </w:r>
                          </w:p>
                          <w:p w14:paraId="010540A4" w14:textId="1A33C3C5" w:rsidR="0010536A" w:rsidRDefault="0010536A" w:rsidP="0010536A">
                            <w:pPr>
                              <w:rPr>
                                <w:rFonts w:ascii="Times New Roman" w:hAnsi="Times New Roman"/>
                                <w:sz w:val="20"/>
                                <w:szCs w:val="20"/>
                              </w:rPr>
                            </w:pPr>
                            <w:r>
                              <w:rPr>
                                <w:noProof/>
                                <w:lang w:eastAsia="fr-FR"/>
                              </w:rPr>
                              <w:drawing>
                                <wp:inline distT="0" distB="0" distL="0" distR="0" wp14:anchorId="60BC5F20" wp14:editId="7205C0EC">
                                  <wp:extent cx="1571625" cy="460134"/>
                                  <wp:effectExtent l="0" t="0" r="0" b="0"/>
                                  <wp:docPr id="6" name="Imag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2"/>
                                          <pic:cNvPicPr/>
                                        </pic:nvPicPr>
                                        <pic:blipFill>
                                          <a:blip r:embed="rId21">
                                            <a:extLst>
                                              <a:ext uri="{28A0092B-C50C-407E-A947-70E740481C1C}">
                                                <a14:useLocalDpi xmlns:a14="http://schemas.microsoft.com/office/drawing/2010/main" val="0"/>
                                              </a:ext>
                                            </a:extLst>
                                          </a:blip>
                                          <a:stretch>
                                            <a:fillRect/>
                                          </a:stretch>
                                        </pic:blipFill>
                                        <pic:spPr>
                                          <a:xfrm>
                                            <a:off x="0" y="0"/>
                                            <a:ext cx="1583877" cy="463721"/>
                                          </a:xfrm>
                                          <a:prstGeom prst="rect">
                                            <a:avLst/>
                                          </a:prstGeom>
                                        </pic:spPr>
                                      </pic:pic>
                                    </a:graphicData>
                                  </a:graphic>
                                </wp:inline>
                              </w:drawing>
                            </w:r>
                            <w:r w:rsidRPr="00042C1E">
                              <w:rPr>
                                <w:noProof/>
                                <w:lang w:eastAsia="fr-FR"/>
                              </w:rPr>
                              <w:drawing>
                                <wp:inline distT="0" distB="0" distL="0" distR="0" wp14:anchorId="4EEA14C3" wp14:editId="052B5F86">
                                  <wp:extent cx="1496865" cy="485775"/>
                                  <wp:effectExtent l="0" t="0" r="8255" b="0"/>
                                  <wp:docPr id="8" name="Imag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99666" cy="486684"/>
                                          </a:xfrm>
                                          <a:prstGeom prst="rect">
                                            <a:avLst/>
                                          </a:prstGeom>
                                          <a:noFill/>
                                          <a:ln>
                                            <a:noFill/>
                                          </a:ln>
                                        </pic:spPr>
                                      </pic:pic>
                                    </a:graphicData>
                                  </a:graphic>
                                </wp:inline>
                              </w:drawing>
                            </w:r>
                          </w:p>
                          <w:p w14:paraId="17167013" w14:textId="1C9F6F9D" w:rsidR="0010536A" w:rsidRDefault="0010536A" w:rsidP="0010536A">
                            <w:pPr>
                              <w:rPr>
                                <w:rFonts w:ascii="Times New Roman" w:hAnsi="Times New Roman"/>
                                <w:sz w:val="20"/>
                                <w:szCs w:val="20"/>
                              </w:rPr>
                            </w:pPr>
                          </w:p>
                          <w:p w14:paraId="7190A56E" w14:textId="77777777" w:rsidR="0010536A" w:rsidRDefault="0010536A" w:rsidP="0010536A">
                            <w:pPr>
                              <w:rPr>
                                <w:rFonts w:ascii="Times New Roman" w:hAnsi="Times New Roman"/>
                                <w:sz w:val="20"/>
                                <w:szCs w:val="20"/>
                              </w:rPr>
                            </w:pPr>
                          </w:p>
                          <w:p w14:paraId="55275C3A" w14:textId="77777777" w:rsidR="0010536A" w:rsidRDefault="0010536A" w:rsidP="0010536A">
                            <w:pPr>
                              <w:rPr>
                                <w:rFonts w:ascii="Times New Roman" w:hAnsi="Times New Roman"/>
                                <w:sz w:val="20"/>
                                <w:szCs w:val="20"/>
                              </w:rPr>
                            </w:pPr>
                          </w:p>
                          <w:p w14:paraId="620A133B" w14:textId="77777777" w:rsidR="0010536A" w:rsidRDefault="0010536A" w:rsidP="0010536A">
                            <w:pPr>
                              <w:rPr>
                                <w:rFonts w:ascii="Times New Roman" w:hAnsi="Times New Roman"/>
                                <w:sz w:val="20"/>
                                <w:szCs w:val="20"/>
                              </w:rPr>
                            </w:pPr>
                          </w:p>
                          <w:p w14:paraId="3790A96F" w14:textId="77777777" w:rsidR="0010536A" w:rsidRDefault="0010536A" w:rsidP="0010536A">
                            <w:pPr>
                              <w:rPr>
                                <w:rFonts w:ascii="Times New Roman" w:hAnsi="Times New Roman"/>
                                <w:sz w:val="20"/>
                                <w:szCs w:val="20"/>
                              </w:rPr>
                            </w:pPr>
                          </w:p>
                          <w:p w14:paraId="43C0C97C" w14:textId="77777777" w:rsidR="0010536A" w:rsidRDefault="0010536A" w:rsidP="0010536A">
                            <w:pPr>
                              <w:rPr>
                                <w:rFonts w:ascii="Times New Roman" w:hAnsi="Times New Roman"/>
                                <w:sz w:val="20"/>
                                <w:szCs w:val="20"/>
                              </w:rPr>
                            </w:pPr>
                          </w:p>
                          <w:p w14:paraId="55FE82CC" w14:textId="77777777" w:rsidR="0010536A" w:rsidRPr="00F2595E" w:rsidRDefault="0010536A" w:rsidP="0010536A">
                            <w:pPr>
                              <w:rPr>
                                <w:rFonts w:ascii="Times New Roman" w:hAnsi="Times New Roman"/>
                                <w:sz w:val="20"/>
                                <w:szCs w:val="20"/>
                              </w:rPr>
                            </w:pPr>
                          </w:p>
                          <w:p w14:paraId="51980ADF" w14:textId="2A19D609" w:rsidR="0010536A" w:rsidRDefault="001053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Zone de texte 13" style="position:absolute;margin-left:224.25pt;margin-top:8.45pt;width:297.75pt;height:12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" w14:anchorId="2EFB11CC">
                <v:textbox>
                  <w:txbxContent>
                    <w:p w:rsidR="0010536A" w:rsidP="0010536A" w:rsidRDefault="0010536A" w14:paraId="0872D5ED" w14:textId="77777777">
                      <w:pPr>
                        <w:rPr>
                          <w:rFonts w:ascii="Times New Roman" w:hAnsi="Times New Roman"/>
                          <w:sz w:val="20"/>
                          <w:szCs w:val="20"/>
                        </w:rPr>
                      </w:pPr>
                      <w:r w:rsidRPr="00F2595E">
                        <w:rPr>
                          <w:rFonts w:ascii="Times New Roman" w:hAnsi="Times New Roman"/>
                          <w:b/>
                          <w:bCs/>
                          <w:sz w:val="20"/>
                          <w:szCs w:val="20"/>
                        </w:rPr>
                        <w:t>2.  Représentation</w:t>
                      </w:r>
                      <w:r w:rsidRPr="00F2595E">
                        <w:rPr>
                          <w:rFonts w:ascii="Times New Roman" w:hAnsi="Times New Roman"/>
                          <w:sz w:val="20"/>
                          <w:szCs w:val="20"/>
                        </w:rPr>
                        <w:t xml:space="preserve"> (dessin puis schéma</w:t>
                      </w:r>
                      <w:r>
                        <w:rPr>
                          <w:rFonts w:ascii="Times New Roman" w:hAnsi="Times New Roman"/>
                          <w:sz w:val="20"/>
                          <w:szCs w:val="20"/>
                        </w:rPr>
                        <w:t xml:space="preserve"> </w:t>
                      </w:r>
                      <w:r w:rsidRPr="00F2595E">
                        <w:rPr>
                          <w:rFonts w:ascii="Times New Roman" w:hAnsi="Times New Roman"/>
                          <w:sz w:val="20"/>
                          <w:szCs w:val="20"/>
                        </w:rPr>
                        <w:t>contextualisé et décontextualisé)</w:t>
                      </w:r>
                    </w:p>
                    <w:p w:rsidR="0010536A" w:rsidP="0010536A" w:rsidRDefault="0010536A" w14:paraId="010540A4" w14:textId="1A33C3C5">
                      <w:pPr>
                        <w:rPr>
                          <w:rFonts w:ascii="Times New Roman" w:hAnsi="Times New Roman"/>
                          <w:sz w:val="20"/>
                          <w:szCs w:val="20"/>
                        </w:rPr>
                      </w:pPr>
                      <w:r>
                        <w:rPr>
                          <w:noProof/>
                          <w:lang w:eastAsia="fr-FR"/>
                        </w:rPr>
                        <w:drawing>
                          <wp:inline distT="0" distB="0" distL="0" distR="0" wp14:anchorId="60BC5F20" wp14:editId="7205C0EC">
                            <wp:extent cx="1571625" cy="460134"/>
                            <wp:effectExtent l="0" t="0" r="0" b="0"/>
                            <wp:docPr id="6" name="Imag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2"/>
                                    <pic:cNvPicPr/>
                                  </pic:nvPicPr>
                                  <pic:blipFill>
                                    <a:blip r:embed="rId25">
                                      <a:extLst>
                                        <a:ext uri="{28A0092B-C50C-407E-A947-70E740481C1C}">
                                          <a14:useLocalDpi xmlns:a14="http://schemas.microsoft.com/office/drawing/2010/main" val="0"/>
                                        </a:ext>
                                      </a:extLst>
                                    </a:blip>
                                    <a:stretch>
                                      <a:fillRect/>
                                    </a:stretch>
                                  </pic:blipFill>
                                  <pic:spPr>
                                    <a:xfrm>
                                      <a:off x="0" y="0"/>
                                      <a:ext cx="1583877" cy="463721"/>
                                    </a:xfrm>
                                    <a:prstGeom prst="rect">
                                      <a:avLst/>
                                    </a:prstGeom>
                                  </pic:spPr>
                                </pic:pic>
                              </a:graphicData>
                            </a:graphic>
                          </wp:inline>
                        </w:drawing>
                      </w:r>
                      <w:r w:rsidRPr="00042C1E">
                        <w:rPr>
                          <w:noProof/>
                          <w:lang w:eastAsia="fr-FR"/>
                        </w:rPr>
                        <w:drawing>
                          <wp:inline distT="0" distB="0" distL="0" distR="0" wp14:anchorId="4EEA14C3" wp14:editId="052B5F86">
                            <wp:extent cx="1496865" cy="485775"/>
                            <wp:effectExtent l="0" t="0" r="8255" b="0"/>
                            <wp:docPr id="8" name="Imag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99666" cy="486684"/>
                                    </a:xfrm>
                                    <a:prstGeom prst="rect">
                                      <a:avLst/>
                                    </a:prstGeom>
                                    <a:noFill/>
                                    <a:ln>
                                      <a:noFill/>
                                    </a:ln>
                                  </pic:spPr>
                                </pic:pic>
                              </a:graphicData>
                            </a:graphic>
                          </wp:inline>
                        </w:drawing>
                      </w:r>
                    </w:p>
                    <w:p w:rsidR="0010536A" w:rsidP="0010536A" w:rsidRDefault="0010536A" w14:paraId="17167013" w14:textId="1C9F6F9D">
                      <w:pPr>
                        <w:rPr>
                          <w:rFonts w:ascii="Times New Roman" w:hAnsi="Times New Roman"/>
                          <w:sz w:val="20"/>
                          <w:szCs w:val="20"/>
                        </w:rPr>
                      </w:pPr>
                    </w:p>
                    <w:p w:rsidR="0010536A" w:rsidP="0010536A" w:rsidRDefault="0010536A" w14:paraId="7190A56E" w14:textId="77777777">
                      <w:pPr>
                        <w:rPr>
                          <w:rFonts w:ascii="Times New Roman" w:hAnsi="Times New Roman"/>
                          <w:sz w:val="20"/>
                          <w:szCs w:val="20"/>
                        </w:rPr>
                      </w:pPr>
                    </w:p>
                    <w:p w:rsidR="0010536A" w:rsidP="0010536A" w:rsidRDefault="0010536A" w14:paraId="55275C3A" w14:textId="77777777">
                      <w:pPr>
                        <w:rPr>
                          <w:rFonts w:ascii="Times New Roman" w:hAnsi="Times New Roman"/>
                          <w:sz w:val="20"/>
                          <w:szCs w:val="20"/>
                        </w:rPr>
                      </w:pPr>
                    </w:p>
                    <w:p w:rsidR="0010536A" w:rsidP="0010536A" w:rsidRDefault="0010536A" w14:paraId="620A133B" w14:textId="77777777">
                      <w:pPr>
                        <w:rPr>
                          <w:rFonts w:ascii="Times New Roman" w:hAnsi="Times New Roman"/>
                          <w:sz w:val="20"/>
                          <w:szCs w:val="20"/>
                        </w:rPr>
                      </w:pPr>
                    </w:p>
                    <w:p w:rsidR="0010536A" w:rsidP="0010536A" w:rsidRDefault="0010536A" w14:paraId="3790A96F" w14:textId="77777777">
                      <w:pPr>
                        <w:rPr>
                          <w:rFonts w:ascii="Times New Roman" w:hAnsi="Times New Roman"/>
                          <w:sz w:val="20"/>
                          <w:szCs w:val="20"/>
                        </w:rPr>
                      </w:pPr>
                    </w:p>
                    <w:p w:rsidR="0010536A" w:rsidP="0010536A" w:rsidRDefault="0010536A" w14:paraId="43C0C97C" w14:textId="77777777">
                      <w:pPr>
                        <w:rPr>
                          <w:rFonts w:ascii="Times New Roman" w:hAnsi="Times New Roman"/>
                          <w:sz w:val="20"/>
                          <w:szCs w:val="20"/>
                        </w:rPr>
                      </w:pPr>
                    </w:p>
                    <w:p w:rsidRPr="00F2595E" w:rsidR="0010536A" w:rsidP="0010536A" w:rsidRDefault="0010536A" w14:paraId="55FE82CC" w14:textId="77777777">
                      <w:pPr>
                        <w:rPr>
                          <w:rFonts w:ascii="Times New Roman" w:hAnsi="Times New Roman"/>
                          <w:sz w:val="20"/>
                          <w:szCs w:val="20"/>
                        </w:rPr>
                      </w:pPr>
                    </w:p>
                    <w:p w:rsidR="0010536A" w:rsidRDefault="0010536A" w14:paraId="51980ADF" w14:textId="2A19D609"/>
                  </w:txbxContent>
                </v:textbox>
              </v:shape>
            </w:pict>
          </mc:Fallback>
        </mc:AlternateContent>
      </w:r>
      <w:r>
        <w:rPr>
          <w:rFonts w:ascii="Times New Roman" w:hAnsi="Times New Roman"/>
          <w:noProof/>
          <w:sz w:val="20"/>
          <w:szCs w:val="20"/>
          <w:lang w:eastAsia="fr-FR"/>
        </w:rPr>
        <mc:AlternateContent>
          <mc:Choice Requires="wps">
            <w:drawing>
              <wp:anchor distT="0" distB="0" distL="114300" distR="114300" simplePos="0" relativeHeight="251660800" behindDoc="0" locked="0" layoutInCell="1" allowOverlap="1" wp14:anchorId="45F6383B" wp14:editId="30C12766">
                <wp:simplePos x="0" y="0"/>
                <wp:positionH relativeFrom="column">
                  <wp:posOffset>0</wp:posOffset>
                </wp:positionH>
                <wp:positionV relativeFrom="paragraph">
                  <wp:posOffset>145415</wp:posOffset>
                </wp:positionV>
                <wp:extent cx="2724150" cy="1419225"/>
                <wp:effectExtent l="0" t="0" r="19050" b="28575"/>
                <wp:wrapNone/>
                <wp:docPr id="14" name="Zone de texte 14"/>
                <wp:cNvGraphicFramePr/>
                <a:graphic xmlns:a="http://schemas.openxmlformats.org/drawingml/2006/main">
                  <a:graphicData uri="http://schemas.microsoft.com/office/word/2010/wordprocessingShape">
                    <wps:wsp>
                      <wps:cNvSpPr txBox="1"/>
                      <wps:spPr>
                        <a:xfrm>
                          <a:off x="0" y="0"/>
                          <a:ext cx="2724150" cy="1419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4736812" w14:textId="6AE42EB8" w:rsidR="0010536A" w:rsidRDefault="0010536A">
                            <w:pPr>
                              <w:rPr>
                                <w:rFonts w:ascii="Times New Roman" w:hAnsi="Times New Roman"/>
                                <w:sz w:val="20"/>
                                <w:szCs w:val="20"/>
                              </w:rPr>
                            </w:pPr>
                            <w:r w:rsidRPr="00F2595E">
                              <w:rPr>
                                <w:rFonts w:ascii="Times New Roman" w:hAnsi="Times New Roman"/>
                                <w:b/>
                                <w:bCs/>
                                <w:sz w:val="20"/>
                                <w:szCs w:val="20"/>
                              </w:rPr>
                              <w:t>1. Manipulation</w:t>
                            </w:r>
                            <w:r w:rsidRPr="00F2595E">
                              <w:rPr>
                                <w:rFonts w:ascii="Times New Roman" w:hAnsi="Times New Roman"/>
                                <w:sz w:val="20"/>
                                <w:szCs w:val="20"/>
                              </w:rPr>
                              <w:t xml:space="preserve"> (de préférence avec des cubes qui s’emboitent)</w:t>
                            </w:r>
                          </w:p>
                          <w:p w14:paraId="12935A8F" w14:textId="0F27C8ED" w:rsidR="0010536A" w:rsidRDefault="0010536A">
                            <w:r>
                              <w:rPr>
                                <w:noProof/>
                                <w:lang w:eastAsia="fr-FR"/>
                              </w:rPr>
                              <w:drawing>
                                <wp:inline distT="0" distB="0" distL="0" distR="0" wp14:anchorId="0BC39753" wp14:editId="1E2492F3">
                                  <wp:extent cx="2211070" cy="361506"/>
                                  <wp:effectExtent l="0" t="0" r="0" b="635"/>
                                  <wp:docPr id="5" name="Imag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0"/>
                                          <pic:cNvPicPr/>
                                        </pic:nvPicPr>
                                        <pic:blipFill>
                                          <a:blip r:embed="rId27">
                                            <a:extLst>
                                              <a:ext uri="{28A0092B-C50C-407E-A947-70E740481C1C}">
                                                <a14:useLocalDpi xmlns:a14="http://schemas.microsoft.com/office/drawing/2010/main" val="0"/>
                                              </a:ext>
                                            </a:extLst>
                                          </a:blip>
                                          <a:stretch>
                                            <a:fillRect/>
                                          </a:stretch>
                                        </pic:blipFill>
                                        <pic:spPr>
                                          <a:xfrm>
                                            <a:off x="0" y="0"/>
                                            <a:ext cx="2211070" cy="361506"/>
                                          </a:xfrm>
                                          <a:prstGeom prst="rect">
                                            <a:avLst/>
                                          </a:prstGeom>
                                        </pic:spPr>
                                      </pic:pic>
                                    </a:graphicData>
                                  </a:graphic>
                                </wp:inline>
                              </w:drawing>
                            </w:r>
                            <w:r w:rsidRPr="00042C1E">
                              <w:rPr>
                                <w:noProof/>
                                <w:lang w:eastAsia="fr-FR"/>
                              </w:rPr>
                              <w:drawing>
                                <wp:inline distT="0" distB="0" distL="0" distR="0" wp14:anchorId="0453F42F" wp14:editId="2C43D51A">
                                  <wp:extent cx="1800225" cy="495300"/>
                                  <wp:effectExtent l="0" t="0" r="9525" b="0"/>
                                  <wp:docPr id="7" name="Imag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rot="10800000">
                                            <a:off x="0" y="0"/>
                                            <a:ext cx="1800225" cy="4953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Zone de texte 14" style="position:absolute;margin-left:0;margin-top:11.45pt;width:214.5pt;height:111.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" w14:anchorId="45F6383B">
                <v:textbox>
                  <w:txbxContent>
                    <w:p w:rsidR="0010536A" w:rsidRDefault="0010536A" w14:paraId="24736812" w14:textId="6AE42EB8">
                      <w:pPr>
                        <w:rPr>
                          <w:rFonts w:ascii="Times New Roman" w:hAnsi="Times New Roman"/>
                          <w:sz w:val="20"/>
                          <w:szCs w:val="20"/>
                        </w:rPr>
                      </w:pPr>
                      <w:r w:rsidRPr="00F2595E">
                        <w:rPr>
                          <w:rFonts w:ascii="Times New Roman" w:hAnsi="Times New Roman"/>
                          <w:b/>
                          <w:bCs/>
                          <w:sz w:val="20"/>
                          <w:szCs w:val="20"/>
                        </w:rPr>
                        <w:t>1. Manipulation</w:t>
                      </w:r>
                      <w:r w:rsidRPr="00F2595E">
                        <w:rPr>
                          <w:rFonts w:ascii="Times New Roman" w:hAnsi="Times New Roman"/>
                          <w:sz w:val="20"/>
                          <w:szCs w:val="20"/>
                        </w:rPr>
                        <w:t xml:space="preserve"> (de préférence avec des cubes qui s’emboitent)</w:t>
                      </w:r>
                    </w:p>
                    <w:p w:rsidR="0010536A" w:rsidRDefault="0010536A" w14:paraId="12935A8F" w14:textId="0F27C8ED">
                      <w:r>
                        <w:rPr>
                          <w:noProof/>
                          <w:lang w:eastAsia="fr-FR"/>
                        </w:rPr>
                        <w:drawing>
                          <wp:inline distT="0" distB="0" distL="0" distR="0" wp14:anchorId="0BC39753" wp14:editId="1E2492F3">
                            <wp:extent cx="2211070" cy="361506"/>
                            <wp:effectExtent l="0" t="0" r="0" b="635"/>
                            <wp:docPr id="5" name="Imag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0"/>
                                    <pic:cNvPicPr/>
                                  </pic:nvPicPr>
                                  <pic:blipFill>
                                    <a:blip r:embed="rId29">
                                      <a:extLst>
                                        <a:ext uri="{28A0092B-C50C-407E-A947-70E740481C1C}">
                                          <a14:useLocalDpi xmlns:a14="http://schemas.microsoft.com/office/drawing/2010/main" val="0"/>
                                        </a:ext>
                                      </a:extLst>
                                    </a:blip>
                                    <a:stretch>
                                      <a:fillRect/>
                                    </a:stretch>
                                  </pic:blipFill>
                                  <pic:spPr>
                                    <a:xfrm>
                                      <a:off x="0" y="0"/>
                                      <a:ext cx="2211070" cy="361506"/>
                                    </a:xfrm>
                                    <a:prstGeom prst="rect">
                                      <a:avLst/>
                                    </a:prstGeom>
                                  </pic:spPr>
                                </pic:pic>
                              </a:graphicData>
                            </a:graphic>
                          </wp:inline>
                        </w:drawing>
                      </w:r>
                      <w:r w:rsidRPr="00042C1E">
                        <w:rPr>
                          <w:noProof/>
                          <w:lang w:eastAsia="fr-FR"/>
                        </w:rPr>
                        <w:drawing>
                          <wp:inline distT="0" distB="0" distL="0" distR="0" wp14:anchorId="0453F42F" wp14:editId="2C43D51A">
                            <wp:extent cx="1800225" cy="495300"/>
                            <wp:effectExtent l="0" t="0" r="9525" b="0"/>
                            <wp:docPr id="7" name="Imag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rot="10800000">
                                      <a:off x="0" y="0"/>
                                      <a:ext cx="1800225" cy="495300"/>
                                    </a:xfrm>
                                    <a:prstGeom prst="rect">
                                      <a:avLst/>
                                    </a:prstGeom>
                                    <a:noFill/>
                                    <a:ln>
                                      <a:noFill/>
                                    </a:ln>
                                  </pic:spPr>
                                </pic:pic>
                              </a:graphicData>
                            </a:graphic>
                          </wp:inline>
                        </w:drawing>
                      </w:r>
                    </w:p>
                  </w:txbxContent>
                </v:textbox>
              </v:shape>
            </w:pict>
          </mc:Fallback>
        </mc:AlternateContent>
      </w:r>
    </w:p>
    <w:p w14:paraId="1413F110" w14:textId="02C43B2C" w:rsidR="0010536A" w:rsidRDefault="0010536A" w:rsidP="001226C7">
      <w:pPr>
        <w:spacing w:after="0" w:line="240" w:lineRule="auto"/>
        <w:rPr>
          <w:rFonts w:ascii="Times New Roman" w:hAnsi="Times New Roman"/>
          <w:sz w:val="20"/>
          <w:szCs w:val="20"/>
        </w:rPr>
      </w:pPr>
    </w:p>
    <w:p w14:paraId="5C13BBB7" w14:textId="4BEB1DFE" w:rsidR="0010536A" w:rsidRDefault="0010536A" w:rsidP="001226C7">
      <w:pPr>
        <w:spacing w:after="0" w:line="240" w:lineRule="auto"/>
        <w:rPr>
          <w:rFonts w:ascii="Times New Roman" w:hAnsi="Times New Roman"/>
          <w:sz w:val="20"/>
          <w:szCs w:val="20"/>
        </w:rPr>
      </w:pPr>
    </w:p>
    <w:p w14:paraId="7C155190" w14:textId="476793C5" w:rsidR="0010536A" w:rsidRDefault="0010536A" w:rsidP="001226C7">
      <w:pPr>
        <w:spacing w:after="0" w:line="240" w:lineRule="auto"/>
        <w:rPr>
          <w:rFonts w:ascii="Times New Roman" w:hAnsi="Times New Roman"/>
          <w:sz w:val="20"/>
          <w:szCs w:val="20"/>
        </w:rPr>
      </w:pPr>
    </w:p>
    <w:p w14:paraId="58E70BB4" w14:textId="77777777" w:rsidR="0010536A" w:rsidRDefault="0010536A" w:rsidP="001226C7">
      <w:pPr>
        <w:spacing w:after="0" w:line="240" w:lineRule="auto"/>
        <w:rPr>
          <w:rFonts w:ascii="Times New Roman" w:hAnsi="Times New Roman"/>
          <w:sz w:val="20"/>
          <w:szCs w:val="20"/>
        </w:rPr>
      </w:pPr>
    </w:p>
    <w:p w14:paraId="06B5F829" w14:textId="700E9687" w:rsidR="001226C7" w:rsidRPr="00F2595E" w:rsidRDefault="00773426" w:rsidP="00863AAE">
      <w:pPr>
        <w:rPr>
          <w:rFonts w:ascii="Times New Roman" w:hAnsi="Times New Roman"/>
          <w:sz w:val="20"/>
          <w:szCs w:val="20"/>
        </w:rPr>
      </w:pPr>
      <w:r w:rsidRPr="00F2595E">
        <w:rPr>
          <w:rFonts w:ascii="Times New Roman" w:hAnsi="Times New Roman"/>
          <w:sz w:val="20"/>
          <w:szCs w:val="20"/>
        </w:rPr>
        <w:t xml:space="preserve">          </w:t>
      </w:r>
      <w:r w:rsidR="006F651E" w:rsidRPr="00F2595E">
        <w:rPr>
          <w:rFonts w:ascii="Times New Roman" w:hAnsi="Times New Roman"/>
          <w:sz w:val="20"/>
          <w:szCs w:val="20"/>
        </w:rPr>
        <w:t xml:space="preserve"> </w:t>
      </w:r>
      <w:r w:rsidRPr="00F2595E">
        <w:rPr>
          <w:rFonts w:ascii="Times New Roman" w:hAnsi="Times New Roman"/>
          <w:sz w:val="20"/>
          <w:szCs w:val="20"/>
        </w:rPr>
        <w:t xml:space="preserve"> </w:t>
      </w:r>
    </w:p>
    <w:p w14:paraId="230FD059" w14:textId="5211DE8B" w:rsidR="00AE229C" w:rsidRDefault="006F651E" w:rsidP="00863AAE">
      <w:r>
        <w:t xml:space="preserve">                   </w:t>
      </w:r>
      <w:r w:rsidR="00773426">
        <w:t xml:space="preserve">                                               </w:t>
      </w:r>
      <w:r>
        <w:t xml:space="preserve">   </w:t>
      </w:r>
    </w:p>
    <w:p w14:paraId="45FB0818" w14:textId="77777777" w:rsidR="00773426" w:rsidRDefault="00773426" w:rsidP="00863AAE"/>
    <w:p w14:paraId="1A677AA8" w14:textId="67EBE0C6" w:rsidR="006F651E" w:rsidRDefault="0010536A" w:rsidP="00863AAE">
      <w:r>
        <w:rPr>
          <w:noProof/>
          <w:lang w:eastAsia="fr-FR"/>
        </w:rPr>
        <mc:AlternateContent>
          <mc:Choice Requires="wps">
            <w:drawing>
              <wp:anchor distT="0" distB="0" distL="114300" distR="114300" simplePos="0" relativeHeight="251661824" behindDoc="0" locked="0" layoutInCell="1" allowOverlap="1" wp14:anchorId="5F1B0191" wp14:editId="3D1C117E">
                <wp:simplePos x="0" y="0"/>
                <wp:positionH relativeFrom="column">
                  <wp:posOffset>0</wp:posOffset>
                </wp:positionH>
                <wp:positionV relativeFrom="paragraph">
                  <wp:posOffset>156210</wp:posOffset>
                </wp:positionV>
                <wp:extent cx="6629400" cy="549275"/>
                <wp:effectExtent l="0" t="0" r="19050" b="22225"/>
                <wp:wrapNone/>
                <wp:docPr id="15" name="Zone de texte 15"/>
                <wp:cNvGraphicFramePr/>
                <a:graphic xmlns:a="http://schemas.openxmlformats.org/drawingml/2006/main">
                  <a:graphicData uri="http://schemas.microsoft.com/office/word/2010/wordprocessingShape">
                    <wps:wsp>
                      <wps:cNvSpPr txBox="1"/>
                      <wps:spPr>
                        <a:xfrm>
                          <a:off x="0" y="0"/>
                          <a:ext cx="6629400" cy="549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871012" w14:textId="39806A25" w:rsidR="0010536A" w:rsidRPr="00F2595E" w:rsidRDefault="0010536A" w:rsidP="0010536A">
                            <w:pPr>
                              <w:rPr>
                                <w:rFonts w:ascii="Times New Roman" w:hAnsi="Times New Roman"/>
                                <w:sz w:val="20"/>
                                <w:szCs w:val="20"/>
                              </w:rPr>
                            </w:pPr>
                            <w:r w:rsidRPr="00F2595E">
                              <w:rPr>
                                <w:rFonts w:ascii="Times New Roman" w:hAnsi="Times New Roman"/>
                                <w:sz w:val="20"/>
                                <w:szCs w:val="20"/>
                              </w:rPr>
                              <w:t xml:space="preserve">3. </w:t>
                            </w:r>
                            <w:r w:rsidRPr="00F2595E">
                              <w:rPr>
                                <w:rFonts w:ascii="Times New Roman" w:hAnsi="Times New Roman"/>
                                <w:b/>
                                <w:sz w:val="20"/>
                                <w:szCs w:val="20"/>
                              </w:rPr>
                              <w:t xml:space="preserve">Modélisation </w:t>
                            </w:r>
                            <w:proofErr w:type="gramStart"/>
                            <w:r w:rsidRPr="00F2595E">
                              <w:rPr>
                                <w:rFonts w:ascii="Times New Roman" w:hAnsi="Times New Roman"/>
                                <w:sz w:val="20"/>
                                <w:szCs w:val="20"/>
                              </w:rPr>
                              <w:t xml:space="preserve">   «</w:t>
                            </w:r>
                            <w:proofErr w:type="gramEnd"/>
                            <w:r w:rsidRPr="00F2595E">
                              <w:rPr>
                                <w:rFonts w:ascii="Times New Roman" w:hAnsi="Times New Roman"/>
                                <w:sz w:val="20"/>
                                <w:szCs w:val="20"/>
                              </w:rPr>
                              <w:t xml:space="preserve"> passage à l’écriture mathématique »          ? + 5 = 8 mais aussi        8 – 5 = ?              </w:t>
                            </w:r>
                          </w:p>
                          <w:p w14:paraId="1A2CDBAD" w14:textId="77777777" w:rsidR="0010536A" w:rsidRDefault="001053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Zone de texte 15" style="position:absolute;margin-left:0;margin-top:12.3pt;width:522pt;height:43.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" w14:anchorId="5F1B0191">
                <v:textbox>
                  <w:txbxContent>
                    <w:p w:rsidRPr="00F2595E" w:rsidR="0010536A" w:rsidP="0010536A" w:rsidRDefault="0010536A" w14:paraId="22871012" w14:textId="39806A25">
                      <w:pPr>
                        <w:rPr>
                          <w:rFonts w:ascii="Times New Roman" w:hAnsi="Times New Roman"/>
                          <w:sz w:val="20"/>
                          <w:szCs w:val="20"/>
                        </w:rPr>
                      </w:pPr>
                      <w:r w:rsidRPr="00F2595E">
                        <w:rPr>
                          <w:rFonts w:ascii="Times New Roman" w:hAnsi="Times New Roman"/>
                          <w:sz w:val="20"/>
                          <w:szCs w:val="20"/>
                        </w:rPr>
                        <w:t xml:space="preserve">3. </w:t>
                      </w:r>
                      <w:r w:rsidRPr="00F2595E">
                        <w:rPr>
                          <w:rFonts w:ascii="Times New Roman" w:hAnsi="Times New Roman"/>
                          <w:b/>
                          <w:sz w:val="20"/>
                          <w:szCs w:val="20"/>
                        </w:rPr>
                        <w:t xml:space="preserve">Modélisation </w:t>
                      </w:r>
                      <w:r w:rsidRPr="00F2595E">
                        <w:rPr>
                          <w:rFonts w:ascii="Times New Roman" w:hAnsi="Times New Roman"/>
                          <w:sz w:val="20"/>
                          <w:szCs w:val="20"/>
                        </w:rPr>
                        <w:t xml:space="preserve">   « passage à l’écriture mathématique »          ? + 5 = 8 mais aussi        8 – 5 = ?              </w:t>
                      </w:r>
                    </w:p>
                    <w:p w:rsidR="0010536A" w:rsidRDefault="0010536A" w14:paraId="1A2CDBAD" w14:textId="77777777"/>
                  </w:txbxContent>
                </v:textbox>
              </v:shape>
            </w:pict>
          </mc:Fallback>
        </mc:AlternateContent>
      </w:r>
      <w:r w:rsidR="00CA4FC1">
        <w:rPr>
          <w:noProof/>
          <w:lang w:eastAsia="fr-FR"/>
        </w:rPr>
        <mc:AlternateContent>
          <mc:Choice Requires="wpg">
            <w:drawing>
              <wp:anchor distT="0" distB="0" distL="114300" distR="114300" simplePos="0" relativeHeight="251656704" behindDoc="0" locked="0" layoutInCell="1" allowOverlap="1" wp14:anchorId="3002F2D5" wp14:editId="07777777">
                <wp:simplePos x="0" y="0"/>
                <wp:positionH relativeFrom="column">
                  <wp:posOffset>7178040</wp:posOffset>
                </wp:positionH>
                <wp:positionV relativeFrom="paragraph">
                  <wp:posOffset>66675</wp:posOffset>
                </wp:positionV>
                <wp:extent cx="2190750" cy="635000"/>
                <wp:effectExtent l="0" t="0" r="0" b="0"/>
                <wp:wrapNone/>
                <wp:docPr id="8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0750" cy="635000"/>
                          <a:chOff x="4010" y="3453"/>
                          <a:chExt cx="3450" cy="1000"/>
                        </a:xfrm>
                      </wpg:grpSpPr>
                      <wps:wsp>
                        <wps:cNvPr id="89" name="Text Box 2"/>
                        <wps:cNvSpPr txBox="1">
                          <a:spLocks noChangeArrowheads="1"/>
                        </wps:cNvSpPr>
                        <wps:spPr bwMode="auto">
                          <a:xfrm>
                            <a:off x="4010" y="3453"/>
                            <a:ext cx="3450" cy="500"/>
                          </a:xfrm>
                          <a:prstGeom prst="rect">
                            <a:avLst/>
                          </a:prstGeom>
                          <a:solidFill>
                            <a:srgbClr val="FABF8F"/>
                          </a:solidFill>
                          <a:ln w="9525">
                            <a:solidFill>
                              <a:srgbClr val="000000"/>
                            </a:solidFill>
                            <a:miter lim="800000"/>
                            <a:headEnd/>
                            <a:tailEnd/>
                          </a:ln>
                        </wps:spPr>
                        <wps:txbx>
                          <w:txbxContent>
                            <w:p w14:paraId="6A725E70" w14:textId="77777777" w:rsidR="00BC09F7" w:rsidRDefault="00BC09F7" w:rsidP="007E2325">
                              <w:pPr>
                                <w:jc w:val="center"/>
                              </w:pPr>
                              <w:r>
                                <w:t>Tout</w:t>
                              </w:r>
                            </w:p>
                          </w:txbxContent>
                        </wps:txbx>
                        <wps:bodyPr rot="0" vert="horz" wrap="square" lIns="91440" tIns="45720" rIns="91440" bIns="45720" anchor="t" anchorCtr="0" upright="1">
                          <a:noAutofit/>
                        </wps:bodyPr>
                      </wps:wsp>
                      <wps:wsp>
                        <wps:cNvPr id="90" name="Text Box 3"/>
                        <wps:cNvSpPr txBox="1">
                          <a:spLocks noChangeArrowheads="1"/>
                        </wps:cNvSpPr>
                        <wps:spPr bwMode="auto">
                          <a:xfrm>
                            <a:off x="4010" y="3953"/>
                            <a:ext cx="1360" cy="500"/>
                          </a:xfrm>
                          <a:prstGeom prst="rect">
                            <a:avLst/>
                          </a:prstGeom>
                          <a:solidFill>
                            <a:srgbClr val="B8CCE4"/>
                          </a:solidFill>
                          <a:ln w="9525">
                            <a:solidFill>
                              <a:srgbClr val="000000"/>
                            </a:solidFill>
                            <a:miter lim="800000"/>
                            <a:headEnd/>
                            <a:tailEnd/>
                          </a:ln>
                        </wps:spPr>
                        <wps:txbx>
                          <w:txbxContent>
                            <w:p w14:paraId="37B33AD2" w14:textId="77777777" w:rsidR="00BC09F7" w:rsidRDefault="00BC09F7" w:rsidP="007E2325">
                              <w:pPr>
                                <w:jc w:val="center"/>
                              </w:pPr>
                              <w:r>
                                <w:t>Partie</w:t>
                              </w:r>
                            </w:p>
                          </w:txbxContent>
                        </wps:txbx>
                        <wps:bodyPr rot="0" vert="horz" wrap="square" lIns="91440" tIns="45720" rIns="91440" bIns="45720" anchor="t" anchorCtr="0" upright="1">
                          <a:noAutofit/>
                        </wps:bodyPr>
                      </wps:wsp>
                      <wps:wsp>
                        <wps:cNvPr id="91" name="Text Box 4"/>
                        <wps:cNvSpPr txBox="1">
                          <a:spLocks noChangeArrowheads="1"/>
                        </wps:cNvSpPr>
                        <wps:spPr bwMode="auto">
                          <a:xfrm>
                            <a:off x="5370" y="3953"/>
                            <a:ext cx="2090" cy="500"/>
                          </a:xfrm>
                          <a:prstGeom prst="rect">
                            <a:avLst/>
                          </a:prstGeom>
                          <a:solidFill>
                            <a:srgbClr val="C6D9F1"/>
                          </a:solidFill>
                          <a:ln w="9525">
                            <a:solidFill>
                              <a:srgbClr val="000000"/>
                            </a:solidFill>
                            <a:miter lim="800000"/>
                            <a:headEnd/>
                            <a:tailEnd/>
                          </a:ln>
                        </wps:spPr>
                        <wps:txbx>
                          <w:txbxContent>
                            <w:p w14:paraId="39551553" w14:textId="77777777" w:rsidR="00BC09F7" w:rsidRDefault="00BC09F7" w:rsidP="007E2325">
                              <w:pPr>
                                <w:jc w:val="center"/>
                              </w:pPr>
                              <w:r>
                                <w:t>Partie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group id="Group 8" style="position:absolute;margin-left:565.2pt;margin-top:5.25pt;width:172.5pt;height:50pt;z-index:251656704" coordsize="3450" coordorigin="4010,3453" o:spid="_x0000_s1033" w14:anchorId="3002F2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">
                <v:shape id="Text Box 2" style="position:absolute;left:4010;top:3453;width:3450;height:500;visibility:visible;mso-wrap-style:square;v-text-anchor:top" o:spid="_x0000_s1034" fillcolor="#fabf8f"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H9vMQA&#10;AADbAAAADwAAAGRycy9kb3ducmV2LnhtbESPQUsDMRSE74L/ITyhN5tVaqnbpkVaKvUkbYWlt8fm&#10;uQluXtZN7MZ/b4RCj8PMfMMsVsm14kx9sJ4VPIwLEMS115YbBR/H7f0MRIjIGlvPpOCXAqyWtzcL&#10;LLUfeE/nQ2xEhnAoUYGJsSulDLUhh2HsO+LsffreYcyyb6Tucchw18rHophKh5bzgsGO1obqr8OP&#10;U2CH9+/hVKXCrtPrpjJPk7cKd0qN7tLLHESkFK/hS3unFcye4f9L/gF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R/bzEAAAA2wAAAA8AAAAAAAAAAAAAAAAAmAIAAGRycy9k&#10;b3ducmV2LnhtbFBLBQYAAAAABAAEAPUAAACJAwAAAAA=&#10;">
                  <v:textbox>
                    <w:txbxContent>
                      <w:p w:rsidR="00BC09F7" w:rsidP="007E2325" w:rsidRDefault="00BC09F7" w14:paraId="6A725E70" w14:textId="77777777">
                        <w:pPr>
                          <w:jc w:val="center"/>
                        </w:pPr>
                        <w:r>
                          <w:t>Tout</w:t>
                        </w:r>
                      </w:p>
                    </w:txbxContent>
                  </v:textbox>
                </v:shape>
                <v:shape id="Text Box 3" style="position:absolute;left:4010;top:3953;width:1360;height:500;visibility:visible;mso-wrap-style:square;v-text-anchor:top" o:spid="_x0000_s1035" fillcolor="#b8cce4"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5pEMMA&#10;AADbAAAADwAAAGRycy9kb3ducmV2LnhtbERPy2rCQBTdF/oPwy10Vye1EGp0DKaoFLryhbi7ZK6Z&#10;YOZOzIya+vWdRcHl4bwneW8bcaXO144VvA8SEMSl0zVXCrabxdsnCB+QNTaOScEvecinz08TzLS7&#10;8Yqu61CJGMI+QwUmhDaT0peGLPqBa4kjd3SdxRBhV0nd4S2G20YOkySVFmuODQZb+jJUntYXqyCl&#10;+e5g0u2xWN5/ivn9I13sV2elXl/62RhEoD48xP/ub61gFNfHL/EHyO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5pEMMAAADbAAAADwAAAAAAAAAAAAAAAACYAgAAZHJzL2Rv&#10;d25yZXYueG1sUEsFBgAAAAAEAAQA9QAAAIgDAAAAAA==&#10;">
                  <v:textbox>
                    <w:txbxContent>
                      <w:p w:rsidR="00BC09F7" w:rsidP="007E2325" w:rsidRDefault="00BC09F7" w14:paraId="37B33AD2" w14:textId="77777777">
                        <w:pPr>
                          <w:jc w:val="center"/>
                        </w:pPr>
                        <w:r>
                          <w:t>Partie</w:t>
                        </w:r>
                      </w:p>
                    </w:txbxContent>
                  </v:textbox>
                </v:shape>
                <v:shape id="Text Box 4" style="position:absolute;left:5370;top:3953;width:2090;height:500;visibility:visible;mso-wrap-style:square;v-text-anchor:top" o:spid="_x0000_s1036" fillcolor="#c6d9f1"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6VB8UA&#10;AADbAAAADwAAAGRycy9kb3ducmV2LnhtbESPQWsCMRSE70L/Q3iF3jRrodKuRrGKIOql2oPH5+a5&#10;u7p5WZLorv56IxR6HGbmG2Y0aU0lruR8aVlBv5eAIM6sLjlX8LtbdD9B+ICssbJMCm7kYTJ+6Yww&#10;1bbhH7puQy4ihH2KCooQ6lRKnxVk0PdsTRy9o3UGQ5Qul9phE+Gmku9JMpAGS44LBdY0Kyg7by9G&#10;QVl9z9bze7PebW6nqf9YuXyvD0q9vbbTIYhAbfgP/7WXWsFXH55f4g+Q4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fpUHxQAAANsAAAAPAAAAAAAAAAAAAAAAAJgCAABkcnMv&#10;ZG93bnJldi54bWxQSwUGAAAAAAQABAD1AAAAigMAAAAA&#10;">
                  <v:textbox>
                    <w:txbxContent>
                      <w:p w:rsidR="00BC09F7" w:rsidP="007E2325" w:rsidRDefault="00BC09F7" w14:paraId="39551553" w14:textId="77777777">
                        <w:pPr>
                          <w:jc w:val="center"/>
                        </w:pPr>
                        <w:r>
                          <w:t>Partie</w:t>
                        </w:r>
                      </w:p>
                    </w:txbxContent>
                  </v:textbox>
                </v:shape>
              </v:group>
            </w:pict>
          </mc:Fallback>
        </mc:AlternateContent>
      </w:r>
      <w:r w:rsidR="006F651E">
        <w:t xml:space="preserve">                                           </w:t>
      </w:r>
      <w:r w:rsidR="00773426">
        <w:t xml:space="preserve">                     </w:t>
      </w:r>
      <w:r w:rsidR="006F651E">
        <w:t xml:space="preserve">      </w:t>
      </w:r>
      <w:r w:rsidR="00773426">
        <w:t xml:space="preserve">    </w:t>
      </w:r>
      <w:r w:rsidR="006F651E">
        <w:t xml:space="preserve">              </w:t>
      </w:r>
    </w:p>
    <w:p w14:paraId="25379F75" w14:textId="0D122B93" w:rsidR="0010536A" w:rsidRDefault="00773426" w:rsidP="0010536A">
      <w:r>
        <w:t xml:space="preserve">                       </w:t>
      </w:r>
      <w:r w:rsidR="006F651E">
        <w:t xml:space="preserve">                                                                                                                            </w:t>
      </w:r>
      <w:r>
        <w:t xml:space="preserve">  </w:t>
      </w:r>
      <w:r w:rsidR="00666035">
        <w:t xml:space="preserve"> </w:t>
      </w:r>
    </w:p>
    <w:p w14:paraId="7068473F" w14:textId="41BF19B0" w:rsidR="47F6EC13" w:rsidRDefault="47F6EC13" w:rsidP="47F6EC13">
      <w:pPr>
        <w:rPr>
          <w:rFonts w:ascii="Times New Roman" w:hAnsi="Times New Roman"/>
          <w:sz w:val="20"/>
          <w:szCs w:val="20"/>
        </w:rPr>
      </w:pPr>
    </w:p>
    <w:p w14:paraId="70854C2D" w14:textId="56CCB86B" w:rsidR="47F6EC13" w:rsidRPr="002C4FF1" w:rsidRDefault="00416CEB" w:rsidP="32F74944">
      <w:pPr>
        <w:rPr>
          <w:rFonts w:ascii="Times New Roman" w:hAnsi="Times New Roman"/>
          <w:sz w:val="20"/>
          <w:szCs w:val="20"/>
        </w:rPr>
      </w:pPr>
      <w:r w:rsidRPr="47F6EC13">
        <w:rPr>
          <w:rFonts w:ascii="Times New Roman" w:hAnsi="Times New Roman"/>
          <w:sz w:val="20"/>
          <w:szCs w:val="20"/>
        </w:rPr>
        <w:t>On propose d</w:t>
      </w:r>
      <w:r w:rsidR="75CA44F6" w:rsidRPr="47F6EC13">
        <w:rPr>
          <w:rFonts w:ascii="Times New Roman" w:hAnsi="Times New Roman"/>
          <w:sz w:val="20"/>
          <w:szCs w:val="20"/>
        </w:rPr>
        <w:t>e ré</w:t>
      </w:r>
      <w:r w:rsidRPr="47F6EC13">
        <w:rPr>
          <w:rFonts w:ascii="Times New Roman" w:hAnsi="Times New Roman"/>
          <w:sz w:val="20"/>
          <w:szCs w:val="20"/>
        </w:rPr>
        <w:t>utiliser le schéma sur un problème du même type</w:t>
      </w:r>
      <w:r w:rsidR="007E2325" w:rsidRPr="47F6EC13">
        <w:rPr>
          <w:rFonts w:ascii="Times New Roman" w:hAnsi="Times New Roman"/>
          <w:sz w:val="20"/>
          <w:szCs w:val="20"/>
        </w:rPr>
        <w:t xml:space="preserve"> dans la même séance. </w:t>
      </w:r>
    </w:p>
    <w:p w14:paraId="61C2956E" w14:textId="77777777" w:rsidR="00961214" w:rsidRPr="00F2595E" w:rsidRDefault="00961214" w:rsidP="00863AAE">
      <w:pPr>
        <w:rPr>
          <w:rFonts w:ascii="Times New Roman" w:hAnsi="Times New Roman"/>
          <w:b/>
          <w:i/>
          <w:sz w:val="20"/>
          <w:szCs w:val="20"/>
        </w:rPr>
      </w:pPr>
      <w:r w:rsidRPr="00F2595E">
        <w:rPr>
          <w:rFonts w:ascii="Times New Roman" w:hAnsi="Times New Roman"/>
          <w:b/>
          <w:i/>
          <w:sz w:val="20"/>
          <w:szCs w:val="20"/>
        </w:rPr>
        <w:t xml:space="preserve">Points de vigilance : </w:t>
      </w:r>
    </w:p>
    <w:p w14:paraId="5480C9B8" w14:textId="1018BE2B" w:rsidR="00961214" w:rsidRPr="00F2595E" w:rsidRDefault="00961214" w:rsidP="32F74944">
      <w:pPr>
        <w:spacing w:after="0" w:line="240" w:lineRule="auto"/>
        <w:rPr>
          <w:rFonts w:ascii="Times New Roman" w:hAnsi="Times New Roman"/>
          <w:i/>
          <w:iCs/>
          <w:sz w:val="20"/>
          <w:szCs w:val="20"/>
        </w:rPr>
      </w:pPr>
      <w:r w:rsidRPr="32F74944">
        <w:rPr>
          <w:rFonts w:ascii="Times New Roman" w:hAnsi="Times New Roman"/>
          <w:i/>
          <w:iCs/>
          <w:sz w:val="20"/>
          <w:szCs w:val="20"/>
        </w:rPr>
        <w:t>•</w:t>
      </w:r>
      <w:r w:rsidRPr="00F2595E">
        <w:rPr>
          <w:rFonts w:ascii="Times New Roman" w:hAnsi="Times New Roman"/>
          <w:i/>
          <w:sz w:val="20"/>
          <w:szCs w:val="20"/>
        </w:rPr>
        <w:tab/>
      </w:r>
      <w:r w:rsidRPr="32F74944">
        <w:rPr>
          <w:rFonts w:ascii="Times New Roman" w:hAnsi="Times New Roman"/>
          <w:i/>
          <w:iCs/>
          <w:sz w:val="20"/>
          <w:szCs w:val="20"/>
        </w:rPr>
        <w:t>Il est important de permettre aux élèves de recourir aux traces écrites produite</w:t>
      </w:r>
      <w:r w:rsidR="00773426" w:rsidRPr="32F74944">
        <w:rPr>
          <w:rFonts w:ascii="Times New Roman" w:hAnsi="Times New Roman"/>
          <w:i/>
          <w:iCs/>
          <w:sz w:val="20"/>
          <w:szCs w:val="20"/>
        </w:rPr>
        <w:t xml:space="preserve">s lors des précédentes </w:t>
      </w:r>
      <w:r w:rsidR="6C61264D" w:rsidRPr="32F74944">
        <w:rPr>
          <w:rFonts w:ascii="Times New Roman" w:hAnsi="Times New Roman"/>
          <w:i/>
          <w:iCs/>
          <w:sz w:val="20"/>
          <w:szCs w:val="20"/>
        </w:rPr>
        <w:t>séances et</w:t>
      </w:r>
      <w:r w:rsidR="00773426" w:rsidRPr="32F74944">
        <w:rPr>
          <w:rFonts w:ascii="Times New Roman" w:hAnsi="Times New Roman"/>
          <w:i/>
          <w:iCs/>
          <w:sz w:val="20"/>
          <w:szCs w:val="20"/>
        </w:rPr>
        <w:t xml:space="preserve"> </w:t>
      </w:r>
      <w:r w:rsidR="7A70ABC4" w:rsidRPr="32F74944">
        <w:rPr>
          <w:rFonts w:ascii="Times New Roman" w:hAnsi="Times New Roman"/>
          <w:i/>
          <w:iCs/>
          <w:sz w:val="20"/>
          <w:szCs w:val="20"/>
        </w:rPr>
        <w:t>années (</w:t>
      </w:r>
      <w:r w:rsidR="00416CEB" w:rsidRPr="32F74944">
        <w:rPr>
          <w:rFonts w:ascii="Times New Roman" w:hAnsi="Times New Roman"/>
          <w:i/>
          <w:iCs/>
          <w:sz w:val="20"/>
          <w:szCs w:val="20"/>
        </w:rPr>
        <w:t xml:space="preserve">développer le </w:t>
      </w:r>
      <w:r w:rsidR="657B51AA" w:rsidRPr="32F74944">
        <w:rPr>
          <w:rFonts w:ascii="Times New Roman" w:hAnsi="Times New Roman"/>
          <w:i/>
          <w:iCs/>
          <w:sz w:val="20"/>
          <w:szCs w:val="20"/>
        </w:rPr>
        <w:t>raisonnement</w:t>
      </w:r>
      <w:r w:rsidR="00773426" w:rsidRPr="32F74944">
        <w:rPr>
          <w:rFonts w:ascii="Times New Roman" w:hAnsi="Times New Roman"/>
          <w:i/>
          <w:iCs/>
          <w:sz w:val="20"/>
          <w:szCs w:val="20"/>
        </w:rPr>
        <w:t xml:space="preserve"> analogi</w:t>
      </w:r>
      <w:r w:rsidR="0F7D1986" w:rsidRPr="32F74944">
        <w:rPr>
          <w:rFonts w:ascii="Times New Roman" w:hAnsi="Times New Roman"/>
          <w:i/>
          <w:iCs/>
          <w:sz w:val="20"/>
          <w:szCs w:val="20"/>
        </w:rPr>
        <w:t>que</w:t>
      </w:r>
      <w:r w:rsidR="00773426" w:rsidRPr="32F74944">
        <w:rPr>
          <w:rFonts w:ascii="Times New Roman" w:hAnsi="Times New Roman"/>
          <w:i/>
          <w:iCs/>
          <w:sz w:val="20"/>
          <w:szCs w:val="20"/>
        </w:rPr>
        <w:t xml:space="preserve"> tout au long du parcours scolaire). </w:t>
      </w:r>
    </w:p>
    <w:p w14:paraId="1A637DD3" w14:textId="7E79AE79" w:rsidR="32F74944" w:rsidRDefault="32F74944" w:rsidP="32F74944">
      <w:pPr>
        <w:spacing w:after="0" w:line="240" w:lineRule="auto"/>
        <w:rPr>
          <w:rFonts w:ascii="Times New Roman" w:hAnsi="Times New Roman"/>
          <w:i/>
          <w:iCs/>
          <w:sz w:val="20"/>
          <w:szCs w:val="20"/>
        </w:rPr>
      </w:pPr>
    </w:p>
    <w:p w14:paraId="6D3CA9FF" w14:textId="6C0D3F06" w:rsidR="32F74944" w:rsidRDefault="32F74944" w:rsidP="32F74944">
      <w:pPr>
        <w:spacing w:after="0" w:line="240" w:lineRule="auto"/>
        <w:rPr>
          <w:rFonts w:ascii="Times New Roman" w:hAnsi="Times New Roman"/>
          <w:i/>
          <w:iCs/>
          <w:sz w:val="20"/>
          <w:szCs w:val="20"/>
        </w:rPr>
      </w:pPr>
    </w:p>
    <w:p w14:paraId="0B47C61E" w14:textId="5BE0E58E" w:rsidR="32F74944" w:rsidRDefault="32F74944" w:rsidP="32F74944">
      <w:pPr>
        <w:spacing w:after="0" w:line="240" w:lineRule="auto"/>
        <w:rPr>
          <w:rFonts w:ascii="Times New Roman" w:hAnsi="Times New Roman"/>
          <w:i/>
          <w:iCs/>
          <w:sz w:val="20"/>
          <w:szCs w:val="20"/>
        </w:rPr>
      </w:pPr>
    </w:p>
    <w:p w14:paraId="2B474F2F" w14:textId="45FF5D16" w:rsidR="00270C5A" w:rsidRPr="00F2595E" w:rsidRDefault="00961214" w:rsidP="47F6EC13">
      <w:pPr>
        <w:spacing w:after="0" w:line="240" w:lineRule="auto"/>
        <w:rPr>
          <w:i/>
          <w:iCs/>
          <w:sz w:val="20"/>
          <w:szCs w:val="20"/>
        </w:rPr>
      </w:pPr>
      <w:r w:rsidRPr="47F6EC13">
        <w:rPr>
          <w:i/>
          <w:iCs/>
        </w:rPr>
        <w:lastRenderedPageBreak/>
        <w:t>•</w:t>
      </w:r>
      <w:r w:rsidRPr="007E2325">
        <w:rPr>
          <w:i/>
        </w:rPr>
        <w:tab/>
      </w:r>
      <w:r w:rsidRPr="47F6EC13">
        <w:rPr>
          <w:i/>
          <w:iCs/>
          <w:sz w:val="20"/>
          <w:szCs w:val="20"/>
        </w:rPr>
        <w:t>S’appuyer, lors de la phase d’institutionnalisation, chaque fois que cela est possible sur les traces produites par les élèves pour faire émerger le schéma final,</w:t>
      </w:r>
      <w:r w:rsidRPr="47F6EC13">
        <w:rPr>
          <w:b/>
          <w:bCs/>
          <w:i/>
          <w:iCs/>
          <w:sz w:val="20"/>
          <w:szCs w:val="20"/>
        </w:rPr>
        <w:t xml:space="preserve"> sans toutefois tout attendre de l’élève </w:t>
      </w:r>
      <w:r w:rsidR="007E2325" w:rsidRPr="47F6EC13">
        <w:rPr>
          <w:i/>
          <w:iCs/>
          <w:sz w:val="20"/>
          <w:szCs w:val="20"/>
        </w:rPr>
        <w:t xml:space="preserve">: le schéma peut être proposé. </w:t>
      </w:r>
      <w:r w:rsidR="00773426" w:rsidRPr="47F6EC13">
        <w:rPr>
          <w:i/>
          <w:iCs/>
          <w:sz w:val="20"/>
          <w:szCs w:val="20"/>
        </w:rPr>
        <w:t xml:space="preserve"> </w:t>
      </w:r>
      <w:r w:rsidRPr="00F2595E">
        <w:rPr>
          <w:sz w:val="20"/>
          <w:szCs w:val="20"/>
        </w:rPr>
        <w:t>Exemple d’évolution du dessin de l’élève vers le schéma institutionnel</w:t>
      </w:r>
      <w:r w:rsidR="007E2325" w:rsidRPr="00F2595E">
        <w:rPr>
          <w:sz w:val="20"/>
          <w:szCs w:val="20"/>
        </w:rPr>
        <w:t xml:space="preserve"> (ce travail est mené par l’enseignant)</w:t>
      </w:r>
    </w:p>
    <w:p w14:paraId="69A0FF47" w14:textId="08978E43" w:rsidR="47F6EC13" w:rsidRDefault="47F6EC13" w:rsidP="47F6EC13">
      <w:pPr>
        <w:spacing w:after="0" w:line="240" w:lineRule="auto"/>
        <w:rPr>
          <w:sz w:val="20"/>
          <w:szCs w:val="20"/>
        </w:rPr>
      </w:pPr>
    </w:p>
    <w:p w14:paraId="735BA073" w14:textId="6DBCFAAA" w:rsidR="0010536A" w:rsidRDefault="00DB504D" w:rsidP="00961214">
      <w:pPr>
        <w:rPr>
          <w:noProof/>
          <w:lang w:eastAsia="fr-FR"/>
        </w:rPr>
      </w:pPr>
      <w:r>
        <w:rPr>
          <w:noProof/>
          <w:lang w:eastAsia="fr-FR"/>
        </w:rPr>
        <mc:AlternateContent>
          <mc:Choice Requires="wps">
            <w:drawing>
              <wp:anchor distT="0" distB="0" distL="114300" distR="114300" simplePos="0" relativeHeight="251663872" behindDoc="0" locked="0" layoutInCell="1" allowOverlap="1" wp14:anchorId="6EC04098" wp14:editId="09B88791">
                <wp:simplePos x="0" y="0"/>
                <wp:positionH relativeFrom="column">
                  <wp:posOffset>2162175</wp:posOffset>
                </wp:positionH>
                <wp:positionV relativeFrom="paragraph">
                  <wp:posOffset>9525</wp:posOffset>
                </wp:positionV>
                <wp:extent cx="1809750" cy="1636395"/>
                <wp:effectExtent l="0" t="0" r="19050" b="20955"/>
                <wp:wrapNone/>
                <wp:docPr id="17" name="Zone de texte 17"/>
                <wp:cNvGraphicFramePr/>
                <a:graphic xmlns:a="http://schemas.openxmlformats.org/drawingml/2006/main">
                  <a:graphicData uri="http://schemas.microsoft.com/office/word/2010/wordprocessingShape">
                    <wps:wsp>
                      <wps:cNvSpPr txBox="1"/>
                      <wps:spPr>
                        <a:xfrm>
                          <a:off x="0" y="0"/>
                          <a:ext cx="1809750" cy="16363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A64952" w14:textId="112B8929" w:rsidR="002608A6" w:rsidRDefault="00DB504D">
                            <w:r>
                              <w:rPr>
                                <w:noProof/>
                                <w:lang w:eastAsia="fr-FR"/>
                              </w:rPr>
                              <w:drawing>
                                <wp:inline distT="0" distB="0" distL="0" distR="0" wp14:anchorId="4E39AF81" wp14:editId="331A998E">
                                  <wp:extent cx="1620520" cy="1589206"/>
                                  <wp:effectExtent l="0" t="0" r="0" b="0"/>
                                  <wp:docPr id="1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31">
                                            <a:extLst>
                                              <a:ext uri="{28A0092B-C50C-407E-A947-70E740481C1C}">
                                                <a14:useLocalDpi xmlns:a14="http://schemas.microsoft.com/office/drawing/2010/main" val="0"/>
                                              </a:ext>
                                            </a:extLst>
                                          </a:blip>
                                          <a:stretch>
                                            <a:fillRect/>
                                          </a:stretch>
                                        </pic:blipFill>
                                        <pic:spPr>
                                          <a:xfrm>
                                            <a:off x="0" y="0"/>
                                            <a:ext cx="1620520" cy="158920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Zone de texte 17" style="position:absolute;margin-left:170.25pt;margin-top:.75pt;width:142.5pt;height:128.85pt;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3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" w14:anchorId="6EC04098">
                <v:textbox>
                  <w:txbxContent>
                    <w:p w:rsidR="002608A6" w:rsidRDefault="00DB504D" w14:paraId="7EA64952" w14:textId="112B8929">
                      <w:r>
                        <w:rPr>
                          <w:noProof/>
                          <w:lang w:eastAsia="fr-FR"/>
                        </w:rPr>
                        <w:drawing>
                          <wp:inline distT="0" distB="0" distL="0" distR="0" wp14:anchorId="4E39AF81" wp14:editId="331A998E">
                            <wp:extent cx="1620520" cy="1589206"/>
                            <wp:effectExtent l="0" t="0" r="0" b="0"/>
                            <wp:docPr id="1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32">
                                      <a:extLst>
                                        <a:ext uri="{28A0092B-C50C-407E-A947-70E740481C1C}">
                                          <a14:useLocalDpi xmlns:a14="http://schemas.microsoft.com/office/drawing/2010/main" val="0"/>
                                        </a:ext>
                                      </a:extLst>
                                    </a:blip>
                                    <a:stretch>
                                      <a:fillRect/>
                                    </a:stretch>
                                  </pic:blipFill>
                                  <pic:spPr>
                                    <a:xfrm>
                                      <a:off x="0" y="0"/>
                                      <a:ext cx="1620520" cy="1589206"/>
                                    </a:xfrm>
                                    <a:prstGeom prst="rect">
                                      <a:avLst/>
                                    </a:prstGeom>
                                  </pic:spPr>
                                </pic:pic>
                              </a:graphicData>
                            </a:graphic>
                          </wp:inline>
                        </w:drawing>
                      </w:r>
                    </w:p>
                  </w:txbxContent>
                </v:textbox>
              </v:shape>
            </w:pict>
          </mc:Fallback>
        </mc:AlternateContent>
      </w:r>
      <w:r>
        <w:rPr>
          <w:noProof/>
          <w:lang w:eastAsia="fr-FR"/>
        </w:rPr>
        <mc:AlternateContent>
          <mc:Choice Requires="wps">
            <w:drawing>
              <wp:anchor distT="0" distB="0" distL="114300" distR="114300" simplePos="0" relativeHeight="251664896" behindDoc="0" locked="0" layoutInCell="1" allowOverlap="1" wp14:anchorId="7BE72064" wp14:editId="05E93257">
                <wp:simplePos x="0" y="0"/>
                <wp:positionH relativeFrom="column">
                  <wp:posOffset>4133850</wp:posOffset>
                </wp:positionH>
                <wp:positionV relativeFrom="paragraph">
                  <wp:posOffset>9525</wp:posOffset>
                </wp:positionV>
                <wp:extent cx="1952625" cy="1419225"/>
                <wp:effectExtent l="0" t="0" r="28575" b="28575"/>
                <wp:wrapNone/>
                <wp:docPr id="18" name="Zone de texte 18"/>
                <wp:cNvGraphicFramePr/>
                <a:graphic xmlns:a="http://schemas.openxmlformats.org/drawingml/2006/main">
                  <a:graphicData uri="http://schemas.microsoft.com/office/word/2010/wordprocessingShape">
                    <wps:wsp>
                      <wps:cNvSpPr txBox="1"/>
                      <wps:spPr>
                        <a:xfrm>
                          <a:off x="0" y="0"/>
                          <a:ext cx="1952625" cy="1419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C66E16" w14:textId="7983014D" w:rsidR="00DB504D" w:rsidRDefault="00DB504D">
                            <w:r>
                              <w:rPr>
                                <w:noProof/>
                                <w:lang w:eastAsia="fr-FR"/>
                              </w:rPr>
                              <w:drawing>
                                <wp:inline distT="0" distB="0" distL="0" distR="0" wp14:anchorId="31D5D6B1" wp14:editId="4F0D1145">
                                  <wp:extent cx="1763395" cy="781002"/>
                                  <wp:effectExtent l="0" t="0" r="0" b="635"/>
                                  <wp:docPr id="11" name="Imag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4"/>
                                          <pic:cNvPicPr/>
                                        </pic:nvPicPr>
                                        <pic:blipFill>
                                          <a:blip r:embed="rId33">
                                            <a:extLst>
                                              <a:ext uri="{28A0092B-C50C-407E-A947-70E740481C1C}">
                                                <a14:useLocalDpi xmlns:a14="http://schemas.microsoft.com/office/drawing/2010/main" val="0"/>
                                              </a:ext>
                                            </a:extLst>
                                          </a:blip>
                                          <a:stretch>
                                            <a:fillRect/>
                                          </a:stretch>
                                        </pic:blipFill>
                                        <pic:spPr>
                                          <a:xfrm>
                                            <a:off x="0" y="0"/>
                                            <a:ext cx="1763395" cy="78100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Zone de texte 18" style="position:absolute;margin-left:325.5pt;margin-top:.75pt;width:153.75pt;height:111.75pt;z-index:25166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3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" w14:anchorId="7BE72064">
                <v:textbox>
                  <w:txbxContent>
                    <w:p w:rsidR="00DB504D" w:rsidRDefault="00DB504D" w14:paraId="10C66E16" w14:textId="7983014D">
                      <w:r>
                        <w:rPr>
                          <w:noProof/>
                          <w:lang w:eastAsia="fr-FR"/>
                        </w:rPr>
                        <w:drawing>
                          <wp:inline distT="0" distB="0" distL="0" distR="0" wp14:anchorId="31D5D6B1" wp14:editId="4F0D1145">
                            <wp:extent cx="1763395" cy="781002"/>
                            <wp:effectExtent l="0" t="0" r="0" b="635"/>
                            <wp:docPr id="11" name="Imag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4"/>
                                    <pic:cNvPicPr/>
                                  </pic:nvPicPr>
                                  <pic:blipFill>
                                    <a:blip r:embed="rId34">
                                      <a:extLst>
                                        <a:ext uri="{28A0092B-C50C-407E-A947-70E740481C1C}">
                                          <a14:useLocalDpi xmlns:a14="http://schemas.microsoft.com/office/drawing/2010/main" val="0"/>
                                        </a:ext>
                                      </a:extLst>
                                    </a:blip>
                                    <a:stretch>
                                      <a:fillRect/>
                                    </a:stretch>
                                  </pic:blipFill>
                                  <pic:spPr>
                                    <a:xfrm>
                                      <a:off x="0" y="0"/>
                                      <a:ext cx="1763395" cy="781002"/>
                                    </a:xfrm>
                                    <a:prstGeom prst="rect">
                                      <a:avLst/>
                                    </a:prstGeom>
                                  </pic:spPr>
                                </pic:pic>
                              </a:graphicData>
                            </a:graphic>
                          </wp:inline>
                        </w:drawing>
                      </w:r>
                    </w:p>
                  </w:txbxContent>
                </v:textbox>
              </v:shape>
            </w:pict>
          </mc:Fallback>
        </mc:AlternateContent>
      </w:r>
      <w:r w:rsidR="002608A6">
        <w:rPr>
          <w:noProof/>
          <w:lang w:eastAsia="fr-FR"/>
        </w:rPr>
        <mc:AlternateContent>
          <mc:Choice Requires="wps">
            <w:drawing>
              <wp:anchor distT="0" distB="0" distL="114300" distR="114300" simplePos="0" relativeHeight="251662848" behindDoc="0" locked="0" layoutInCell="1" allowOverlap="1" wp14:anchorId="2B936E4F" wp14:editId="5B24D809">
                <wp:simplePos x="0" y="0"/>
                <wp:positionH relativeFrom="column">
                  <wp:posOffset>0</wp:posOffset>
                </wp:positionH>
                <wp:positionV relativeFrom="paragraph">
                  <wp:posOffset>9525</wp:posOffset>
                </wp:positionV>
                <wp:extent cx="1838325" cy="1419225"/>
                <wp:effectExtent l="0" t="0" r="28575" b="28575"/>
                <wp:wrapNone/>
                <wp:docPr id="16" name="Zone de texte 16"/>
                <wp:cNvGraphicFramePr/>
                <a:graphic xmlns:a="http://schemas.openxmlformats.org/drawingml/2006/main">
                  <a:graphicData uri="http://schemas.microsoft.com/office/word/2010/wordprocessingShape">
                    <wps:wsp>
                      <wps:cNvSpPr txBox="1"/>
                      <wps:spPr>
                        <a:xfrm>
                          <a:off x="0" y="0"/>
                          <a:ext cx="1838325" cy="1419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FAB875F" w14:textId="274BBBAD" w:rsidR="002608A6" w:rsidRDefault="00DB504D">
                            <w:r>
                              <w:rPr>
                                <w:noProof/>
                                <w:lang w:eastAsia="fr-FR"/>
                              </w:rPr>
                              <w:drawing>
                                <wp:inline distT="0" distB="0" distL="0" distR="0" wp14:anchorId="1F6BB0E5" wp14:editId="016DFAE4">
                                  <wp:extent cx="1323975" cy="1638300"/>
                                  <wp:effectExtent l="0" t="0" r="0" b="0"/>
                                  <wp:docPr id="9"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0"/>
                                          <pic:cNvPicPr/>
                                        </pic:nvPicPr>
                                        <pic:blipFill>
                                          <a:blip r:embed="rId35">
                                            <a:extLst>
                                              <a:ext uri="{28A0092B-C50C-407E-A947-70E740481C1C}">
                                                <a14:useLocalDpi xmlns:a14="http://schemas.microsoft.com/office/drawing/2010/main" val="0"/>
                                              </a:ext>
                                            </a:extLst>
                                          </a:blip>
                                          <a:stretch>
                                            <a:fillRect/>
                                          </a:stretch>
                                        </pic:blipFill>
                                        <pic:spPr>
                                          <a:xfrm>
                                            <a:off x="0" y="0"/>
                                            <a:ext cx="1323975" cy="16383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v:shape id="Zone de texte 16" style="position:absolute;margin-left:0;margin-top:.75pt;width:144.75pt;height:111.75pt;z-index:251662848;visibility:visible;mso-wrap-style:square;mso-wrap-distance-left:9pt;mso-wrap-distance-top:0;mso-wrap-distance-right:9pt;mso-wrap-distance-bottom:0;mso-position-horizontal:absolute;mso-position-horizontal-relative:text;mso-position-vertical:absolute;mso-position-vertical-relative:text;v-text-anchor:top" o:spid="_x0000_s103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" w14:anchorId="2B936E4F">
                <v:textbox>
                  <w:txbxContent>
                    <w:p w:rsidR="002608A6" w:rsidRDefault="00DB504D" w14:paraId="6FAB875F" w14:textId="274BBBAD">
                      <w:r>
                        <w:rPr>
                          <w:noProof/>
                          <w:lang w:eastAsia="fr-FR"/>
                        </w:rPr>
                        <w:drawing>
                          <wp:inline distT="0" distB="0" distL="0" distR="0" wp14:anchorId="1F6BB0E5" wp14:editId="016DFAE4">
                            <wp:extent cx="1323975" cy="1638300"/>
                            <wp:effectExtent l="0" t="0" r="0" b="0"/>
                            <wp:docPr id="9"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0"/>
                                    <pic:cNvPicPr/>
                                  </pic:nvPicPr>
                                  <pic:blipFill>
                                    <a:blip r:embed="rId36">
                                      <a:extLst>
                                        <a:ext uri="{28A0092B-C50C-407E-A947-70E740481C1C}">
                                          <a14:useLocalDpi xmlns:a14="http://schemas.microsoft.com/office/drawing/2010/main" val="0"/>
                                        </a:ext>
                                      </a:extLst>
                                    </a:blip>
                                    <a:stretch>
                                      <a:fillRect/>
                                    </a:stretch>
                                  </pic:blipFill>
                                  <pic:spPr>
                                    <a:xfrm>
                                      <a:off x="0" y="0"/>
                                      <a:ext cx="1323975" cy="1638300"/>
                                    </a:xfrm>
                                    <a:prstGeom prst="rect">
                                      <a:avLst/>
                                    </a:prstGeom>
                                  </pic:spPr>
                                </pic:pic>
                              </a:graphicData>
                            </a:graphic>
                          </wp:inline>
                        </w:drawing>
                      </w:r>
                    </w:p>
                  </w:txbxContent>
                </v:textbox>
              </v:shape>
            </w:pict>
          </mc:Fallback>
        </mc:AlternateContent>
      </w:r>
      <w:r w:rsidR="002608A6">
        <w:rPr>
          <w:noProof/>
          <w:lang w:eastAsia="fr-FR"/>
        </w:rPr>
        <w:t xml:space="preserve">                                                                                    </w:t>
      </w:r>
      <w:r>
        <w:rPr>
          <w:noProof/>
          <w:lang w:eastAsia="fr-FR"/>
        </w:rPr>
        <w:t xml:space="preserve">                                               </w:t>
      </w:r>
    </w:p>
    <w:p w14:paraId="1D276340" w14:textId="77777777" w:rsidR="0010536A" w:rsidRDefault="0010536A" w:rsidP="00961214">
      <w:pPr>
        <w:rPr>
          <w:noProof/>
          <w:lang w:eastAsia="fr-FR"/>
        </w:rPr>
      </w:pPr>
    </w:p>
    <w:p w14:paraId="0B175150" w14:textId="77777777" w:rsidR="0010536A" w:rsidRDefault="0010536A" w:rsidP="00961214">
      <w:pPr>
        <w:rPr>
          <w:noProof/>
          <w:lang w:eastAsia="fr-FR"/>
        </w:rPr>
      </w:pPr>
    </w:p>
    <w:p w14:paraId="18973358" w14:textId="77777777" w:rsidR="0010536A" w:rsidRDefault="0010536A" w:rsidP="00961214">
      <w:pPr>
        <w:rPr>
          <w:noProof/>
          <w:lang w:eastAsia="fr-FR"/>
        </w:rPr>
      </w:pPr>
    </w:p>
    <w:p w14:paraId="7B99832B" w14:textId="77777777" w:rsidR="0010536A" w:rsidRDefault="0010536A" w:rsidP="00961214">
      <w:pPr>
        <w:rPr>
          <w:noProof/>
          <w:lang w:eastAsia="fr-FR"/>
        </w:rPr>
      </w:pPr>
    </w:p>
    <w:p w14:paraId="21644D2A" w14:textId="758B400C" w:rsidR="00416CEB" w:rsidRDefault="00961214" w:rsidP="00961214">
      <w:r>
        <w:t xml:space="preserve">                    </w:t>
      </w:r>
      <w:r w:rsidR="007E2325">
        <w:t xml:space="preserve">     </w:t>
      </w:r>
    </w:p>
    <w:p w14:paraId="77E956EE" w14:textId="77777777" w:rsidR="00773426" w:rsidRPr="00F2595E" w:rsidRDefault="00773426" w:rsidP="3DC14837">
      <w:pPr>
        <w:pStyle w:val="Paragraphedeliste"/>
        <w:numPr>
          <w:ilvl w:val="0"/>
          <w:numId w:val="4"/>
        </w:numPr>
        <w:rPr>
          <w:rFonts w:ascii="Times New Roman" w:hAnsi="Times New Roman"/>
          <w:i/>
          <w:iCs/>
          <w:sz w:val="20"/>
          <w:szCs w:val="20"/>
        </w:rPr>
      </w:pPr>
      <w:r w:rsidRPr="00F2595E">
        <w:rPr>
          <w:rFonts w:ascii="Times New Roman" w:hAnsi="Times New Roman"/>
          <w:i/>
          <w:iCs/>
          <w:sz w:val="20"/>
          <w:szCs w:val="20"/>
        </w:rPr>
        <w:t xml:space="preserve">Formalise sur une affiche ce qu’il faut retenir. </w:t>
      </w:r>
      <w:r w:rsidR="00177798" w:rsidRPr="00F2595E">
        <w:rPr>
          <w:rFonts w:ascii="Times New Roman" w:hAnsi="Times New Roman"/>
          <w:i/>
          <w:iCs/>
          <w:sz w:val="20"/>
          <w:szCs w:val="20"/>
        </w:rPr>
        <w:t xml:space="preserve">Parallèlement, les </w:t>
      </w:r>
      <w:r w:rsidR="71DC00BD" w:rsidRPr="00F2595E">
        <w:rPr>
          <w:rFonts w:ascii="Times New Roman" w:hAnsi="Times New Roman"/>
          <w:i/>
          <w:iCs/>
          <w:sz w:val="20"/>
          <w:szCs w:val="20"/>
        </w:rPr>
        <w:t>élèves répertorient</w:t>
      </w:r>
      <w:r w:rsidRPr="00F2595E">
        <w:rPr>
          <w:rFonts w:ascii="Times New Roman" w:hAnsi="Times New Roman"/>
          <w:i/>
          <w:iCs/>
          <w:sz w:val="20"/>
          <w:szCs w:val="20"/>
        </w:rPr>
        <w:t xml:space="preserve"> dans </w:t>
      </w:r>
      <w:r w:rsidR="00177798" w:rsidRPr="00F2595E">
        <w:rPr>
          <w:rFonts w:ascii="Times New Roman" w:hAnsi="Times New Roman"/>
          <w:i/>
          <w:iCs/>
          <w:sz w:val="20"/>
          <w:szCs w:val="20"/>
        </w:rPr>
        <w:t xml:space="preserve">leur cahier des savoir les </w:t>
      </w:r>
      <w:r w:rsidR="0BE733F9" w:rsidRPr="00F2595E">
        <w:rPr>
          <w:rFonts w:ascii="Times New Roman" w:hAnsi="Times New Roman"/>
          <w:i/>
          <w:iCs/>
          <w:sz w:val="20"/>
          <w:szCs w:val="20"/>
        </w:rPr>
        <w:t>traces et</w:t>
      </w:r>
      <w:r w:rsidR="00177798" w:rsidRPr="00F2595E">
        <w:rPr>
          <w:rFonts w:ascii="Times New Roman" w:hAnsi="Times New Roman"/>
          <w:i/>
          <w:iCs/>
          <w:sz w:val="20"/>
          <w:szCs w:val="20"/>
        </w:rPr>
        <w:t xml:space="preserve"> constituent une collection de problèmes pouvant se résoudre de la même manière. </w:t>
      </w:r>
    </w:p>
    <w:p w14:paraId="7804D790" w14:textId="2D920FA1" w:rsidR="00206719" w:rsidRDefault="00F2595E" w:rsidP="32F74944">
      <w:r w:rsidRPr="29AE1CD1">
        <w:rPr>
          <w:i/>
          <w:iCs/>
        </w:rPr>
        <w:t xml:space="preserve">     </w:t>
      </w:r>
      <w:r>
        <w:t xml:space="preserve"> </w:t>
      </w:r>
      <w:r w:rsidR="00DB504D">
        <w:t xml:space="preserve"> </w:t>
      </w:r>
      <w:r w:rsidR="27E99CC6">
        <w:t xml:space="preserve">  </w:t>
      </w:r>
      <w:r w:rsidR="102CE809">
        <w:rPr>
          <w:noProof/>
        </w:rPr>
        <w:drawing>
          <wp:inline distT="0" distB="0" distL="0" distR="0" wp14:anchorId="4B4567FE" wp14:editId="29AE1CD1">
            <wp:extent cx="1903016" cy="2680890"/>
            <wp:effectExtent l="0" t="0" r="0" b="0"/>
            <wp:docPr id="973637663" name="Imag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7"/>
                    <pic:cNvPicPr/>
                  </pic:nvPicPr>
                  <pic:blipFill>
                    <a:blip r:embed="rId37">
                      <a:extLst>
                        <a:ext uri="{28A0092B-C50C-407E-A947-70E740481C1C}">
                          <a14:useLocalDpi xmlns:a14="http://schemas.microsoft.com/office/drawing/2010/main" val="0"/>
                        </a:ext>
                      </a:extLst>
                    </a:blip>
                    <a:stretch>
                      <a:fillRect/>
                    </a:stretch>
                  </pic:blipFill>
                  <pic:spPr>
                    <a:xfrm>
                      <a:off x="0" y="0"/>
                      <a:ext cx="1903016" cy="2680890"/>
                    </a:xfrm>
                    <a:prstGeom prst="rect">
                      <a:avLst/>
                    </a:prstGeom>
                  </pic:spPr>
                </pic:pic>
              </a:graphicData>
            </a:graphic>
          </wp:inline>
        </w:drawing>
      </w:r>
      <w:r w:rsidR="00644E28">
        <w:t xml:space="preserve">                 </w:t>
      </w:r>
      <w:r w:rsidR="00644E28">
        <w:rPr>
          <w:noProof/>
        </w:rPr>
        <w:drawing>
          <wp:inline distT="0" distB="0" distL="0" distR="0" wp14:anchorId="576E678F" wp14:editId="00A022EE">
            <wp:extent cx="2114415" cy="952500"/>
            <wp:effectExtent l="0" t="0" r="635"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3"/>
                    <pic:cNvPicPr/>
                  </pic:nvPicPr>
                  <pic:blipFill>
                    <a:blip r:embed="rId14">
                      <a:extLst>
                        <a:ext uri="{28A0092B-C50C-407E-A947-70E740481C1C}">
                          <a14:useLocalDpi xmlns:a14="http://schemas.microsoft.com/office/drawing/2010/main" val="0"/>
                        </a:ext>
                      </a:extLst>
                    </a:blip>
                    <a:stretch>
                      <a:fillRect/>
                    </a:stretch>
                  </pic:blipFill>
                  <pic:spPr>
                    <a:xfrm>
                      <a:off x="0" y="0"/>
                      <a:ext cx="2114415" cy="952500"/>
                    </a:xfrm>
                    <a:prstGeom prst="rect">
                      <a:avLst/>
                    </a:prstGeom>
                  </pic:spPr>
                </pic:pic>
              </a:graphicData>
            </a:graphic>
          </wp:inline>
        </w:drawing>
      </w:r>
    </w:p>
    <w:p w14:paraId="44C8F92B" w14:textId="0E572FAB" w:rsidR="00206719" w:rsidRDefault="003F8031" w:rsidP="32F74944">
      <w:r w:rsidRPr="3F4675C6">
        <w:rPr>
          <w:sz w:val="16"/>
          <w:szCs w:val="16"/>
        </w:rPr>
        <w:t xml:space="preserve">Extraits de </w:t>
      </w:r>
      <w:hyperlink r:id="rId38">
        <w:r w:rsidRPr="3F4675C6">
          <w:rPr>
            <w:rStyle w:val="Lienhypertexte"/>
            <w:sz w:val="16"/>
            <w:szCs w:val="16"/>
          </w:rPr>
          <w:t>https://ien-voiron-1.web.ac-grenoble.fr/sites/default/files/media-fichiers/2019 12/7representation_modelisation_schema_en_barres.pdf</w:t>
        </w:r>
      </w:hyperlink>
      <w:r>
        <w:t xml:space="preserve">    </w:t>
      </w:r>
    </w:p>
    <w:sectPr w:rsidR="00206719" w:rsidSect="00651E10">
      <w:headerReference w:type="default" r:id="rId39"/>
      <w:footerReference w:type="default" r:id="rId40"/>
      <w:pgSz w:w="11906" w:h="16838"/>
      <w:pgMar w:top="720" w:right="720" w:bottom="720" w:left="72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95DA4E" w14:textId="77777777" w:rsidR="00675484" w:rsidRDefault="00675484" w:rsidP="007E2325">
      <w:pPr>
        <w:spacing w:after="0" w:line="240" w:lineRule="auto"/>
      </w:pPr>
      <w:r>
        <w:separator/>
      </w:r>
    </w:p>
  </w:endnote>
  <w:endnote w:type="continuationSeparator" w:id="0">
    <w:p w14:paraId="3EC97667" w14:textId="77777777" w:rsidR="00675484" w:rsidRDefault="00675484" w:rsidP="007E2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altName w:val="Calibri"/>
    <w:panose1 w:val="020B0604020202020204"/>
    <w:charset w:val="00"/>
    <w:family w:val="swiss"/>
    <w:notTrueType/>
    <w:pitch w:val="variable"/>
    <w:sig w:usb0="00000003" w:usb1="00000000" w:usb2="00000000" w:usb3="00000000" w:csb0="00000001"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EB379" w14:textId="473D06CA" w:rsidR="00BC09F7" w:rsidRDefault="00BC09F7">
    <w:pPr>
      <w:pStyle w:val="Pieddepage"/>
    </w:pPr>
    <w:r w:rsidRPr="4C570859">
      <w:rPr>
        <w:rFonts w:ascii="Times New Roman" w:hAnsi="Times New Roman"/>
        <w:color w:val="5B9AD5"/>
        <w:sz w:val="16"/>
        <w:szCs w:val="16"/>
      </w:rPr>
      <w:fldChar w:fldCharType="begin"/>
    </w:r>
    <w:r w:rsidRPr="4C570859">
      <w:rPr>
        <w:rFonts w:ascii="Times New Roman" w:hAnsi="Times New Roman"/>
        <w:color w:val="5B9AD5"/>
        <w:sz w:val="16"/>
        <w:szCs w:val="16"/>
      </w:rPr>
      <w:instrText>PAGE  \* Arabic</w:instrText>
    </w:r>
    <w:r w:rsidRPr="4C570859">
      <w:rPr>
        <w:rFonts w:ascii="Times New Roman" w:hAnsi="Times New Roman"/>
        <w:color w:val="5B9AD5"/>
        <w:sz w:val="16"/>
        <w:szCs w:val="16"/>
      </w:rPr>
      <w:fldChar w:fldCharType="separate"/>
    </w:r>
    <w:r w:rsidR="00CF3A16">
      <w:rPr>
        <w:rFonts w:ascii="Times New Roman" w:hAnsi="Times New Roman"/>
        <w:noProof/>
        <w:color w:val="5B9AD5"/>
        <w:sz w:val="16"/>
        <w:szCs w:val="16"/>
      </w:rPr>
      <w:t>8</w:t>
    </w:r>
    <w:r w:rsidRPr="4C570859">
      <w:rPr>
        <w:rFonts w:ascii="Times New Roman" w:hAnsi="Times New Roman"/>
        <w:color w:val="5B9AD5"/>
        <w:sz w:val="16"/>
        <w:szCs w:val="16"/>
      </w:rPr>
      <w:fldChar w:fldCharType="end"/>
    </w:r>
    <w:r w:rsidR="4C570859" w:rsidRPr="4C570859">
      <w:rPr>
        <w:rFonts w:ascii="Times New Roman" w:hAnsi="Times New Roman"/>
        <w:sz w:val="16"/>
        <w:szCs w:val="16"/>
      </w:rPr>
      <w:t xml:space="preserve">                    </w:t>
    </w:r>
    <w:r w:rsidR="00651E10" w:rsidRPr="00651E10">
      <w:rPr>
        <w:rFonts w:ascii="Times New Roman" w:hAnsi="Times New Roman"/>
        <w:sz w:val="16"/>
        <w:szCs w:val="16"/>
      </w:rPr>
      <w:t xml:space="preserve">Manche 1 du 16 au 27 novembre 2020 </w:t>
    </w:r>
    <w:r w:rsidR="00651E10">
      <w:rPr>
        <w:rFonts w:ascii="Times New Roman" w:hAnsi="Times New Roman"/>
        <w:sz w:val="16"/>
        <w:szCs w:val="16"/>
      </w:rPr>
      <w:t xml:space="preserve">   </w:t>
    </w:r>
    <w:r w:rsidR="4C570859" w:rsidRPr="4C570859">
      <w:rPr>
        <w:rFonts w:ascii="Times New Roman" w:hAnsi="Times New Roman"/>
        <w:color w:val="000000" w:themeColor="text1"/>
        <w:sz w:val="16"/>
        <w:szCs w:val="16"/>
      </w:rPr>
      <w:t xml:space="preserve">DOCUMENT 1 : </w:t>
    </w:r>
    <w:r w:rsidR="4C570859" w:rsidRPr="4C570859">
      <w:rPr>
        <w:rFonts w:ascii="Times New Roman" w:hAnsi="Times New Roman"/>
        <w:b/>
        <w:bCs/>
        <w:color w:val="000000" w:themeColor="text1"/>
        <w:sz w:val="16"/>
        <w:szCs w:val="16"/>
      </w:rPr>
      <w:t>OUTILS POUR L’ENSEIGNANT</w:t>
    </w:r>
    <w:r w:rsidR="4C570859" w:rsidRPr="4C570859">
      <w:rPr>
        <w:rFonts w:ascii="Times New Roman" w:hAnsi="Times New Roman"/>
        <w:color w:val="000000" w:themeColor="text1"/>
        <w:sz w:val="16"/>
        <w:szCs w:val="16"/>
      </w:rPr>
      <w:t xml:space="preserve"> ANNEE  2020-2021       MISSION MATHS 68                </w:t>
    </w:r>
    <w:r w:rsidR="4C570859" w:rsidRPr="4C570859">
      <w:rPr>
        <w:color w:val="000000" w:themeColor="text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FF2428" w14:textId="77777777" w:rsidR="00675484" w:rsidRDefault="00675484" w:rsidP="007E2325">
      <w:pPr>
        <w:spacing w:after="0" w:line="240" w:lineRule="auto"/>
      </w:pPr>
      <w:r>
        <w:separator/>
      </w:r>
    </w:p>
  </w:footnote>
  <w:footnote w:type="continuationSeparator" w:id="0">
    <w:p w14:paraId="48DCED5C" w14:textId="77777777" w:rsidR="00675484" w:rsidRDefault="00675484" w:rsidP="007E23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24069" w:type="dxa"/>
      <w:tblInd w:w="426" w:type="dxa"/>
      <w:tblLayout w:type="fixed"/>
      <w:tblLook w:val="06A0" w:firstRow="1" w:lastRow="0" w:firstColumn="1" w:lastColumn="0" w:noHBand="1" w:noVBand="1"/>
    </w:tblPr>
    <w:tblGrid>
      <w:gridCol w:w="10065"/>
      <w:gridCol w:w="4668"/>
      <w:gridCol w:w="4668"/>
      <w:gridCol w:w="4668"/>
    </w:tblGrid>
    <w:tr w:rsidR="006536B6" w:rsidRPr="00C00F48" w14:paraId="17AD93B2" w14:textId="77777777" w:rsidTr="29AE1CD1">
      <w:tc>
        <w:tcPr>
          <w:tcW w:w="10065" w:type="dxa"/>
          <w:vAlign w:val="center"/>
        </w:tcPr>
        <w:p w14:paraId="0DE4B5B7" w14:textId="10AF09DD" w:rsidR="006536B6" w:rsidRPr="00651E10" w:rsidRDefault="29AE1CD1" w:rsidP="008D7D72">
          <w:pPr>
            <w:pStyle w:val="En-tte"/>
            <w:tabs>
              <w:tab w:val="clear" w:pos="4536"/>
              <w:tab w:val="center" w:pos="4452"/>
            </w:tabs>
            <w:jc w:val="center"/>
            <w:rPr>
              <w:rFonts w:ascii="Times New Roman" w:hAnsi="Times New Roman"/>
              <w:b/>
            </w:rPr>
          </w:pPr>
          <w:r w:rsidRPr="29AE1CD1">
            <w:rPr>
              <w:rFonts w:ascii="Times New Roman" w:hAnsi="Times New Roman"/>
            </w:rPr>
            <w:t>CHALLENGE MATHEMATIQUE ANNEE   2020-2021</w:t>
          </w:r>
          <w:r w:rsidRPr="29AE1CD1">
            <w:rPr>
              <w:rFonts w:ascii="Times New Roman" w:hAnsi="Times New Roman"/>
              <w:b/>
              <w:bCs/>
            </w:rPr>
            <w:t xml:space="preserve">        </w:t>
          </w:r>
          <w:r>
            <w:rPr>
              <w:noProof/>
            </w:rPr>
            <w:drawing>
              <wp:inline distT="0" distB="0" distL="0" distR="0" wp14:anchorId="5B7449FD" wp14:editId="2760673B">
                <wp:extent cx="487680" cy="359410"/>
                <wp:effectExtent l="0" t="0" r="7620" b="254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1">
                          <a:extLst>
                            <a:ext uri="{28A0092B-C50C-407E-A947-70E740481C1C}">
                              <a14:useLocalDpi xmlns:a14="http://schemas.microsoft.com/office/drawing/2010/main" val="0"/>
                            </a:ext>
                          </a:extLst>
                        </a:blip>
                        <a:stretch>
                          <a:fillRect/>
                        </a:stretch>
                      </pic:blipFill>
                      <pic:spPr>
                        <a:xfrm>
                          <a:off x="0" y="0"/>
                          <a:ext cx="487680" cy="359410"/>
                        </a:xfrm>
                        <a:prstGeom prst="rect">
                          <a:avLst/>
                        </a:prstGeom>
                      </pic:spPr>
                    </pic:pic>
                  </a:graphicData>
                </a:graphic>
              </wp:inline>
            </w:drawing>
          </w:r>
        </w:p>
      </w:tc>
      <w:tc>
        <w:tcPr>
          <w:tcW w:w="4668" w:type="dxa"/>
        </w:tcPr>
        <w:p w14:paraId="2E0BB9A1" w14:textId="77777777" w:rsidR="006536B6" w:rsidRPr="00D83F7F" w:rsidRDefault="006536B6" w:rsidP="00D83F7F">
          <w:pPr>
            <w:pStyle w:val="En-tte"/>
            <w:ind w:left="894" w:firstLine="2694"/>
            <w:rPr>
              <w:sz w:val="28"/>
              <w:szCs w:val="28"/>
            </w:rPr>
          </w:pPr>
        </w:p>
      </w:tc>
      <w:tc>
        <w:tcPr>
          <w:tcW w:w="4668" w:type="dxa"/>
        </w:tcPr>
        <w:p w14:paraId="66204FF1" w14:textId="46470806" w:rsidR="006536B6" w:rsidRPr="00D83F7F" w:rsidRDefault="006536B6" w:rsidP="00D83F7F">
          <w:pPr>
            <w:pStyle w:val="En-tte"/>
            <w:ind w:left="894" w:firstLine="2694"/>
            <w:rPr>
              <w:sz w:val="28"/>
              <w:szCs w:val="28"/>
            </w:rPr>
          </w:pPr>
        </w:p>
      </w:tc>
      <w:tc>
        <w:tcPr>
          <w:tcW w:w="4668" w:type="dxa"/>
        </w:tcPr>
        <w:p w14:paraId="2DBF0D7D" w14:textId="77777777" w:rsidR="006536B6" w:rsidRPr="00C00F48" w:rsidRDefault="006536B6" w:rsidP="3DC14837">
          <w:pPr>
            <w:pStyle w:val="En-tte"/>
            <w:ind w:right="-115"/>
            <w:jc w:val="right"/>
          </w:pPr>
        </w:p>
      </w:tc>
    </w:tr>
  </w:tbl>
  <w:p w14:paraId="6B62F1B3" w14:textId="77777777" w:rsidR="00BC09F7" w:rsidRDefault="00BC09F7" w:rsidP="3DC1483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E4D92"/>
    <w:multiLevelType w:val="hybridMultilevel"/>
    <w:tmpl w:val="230031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072638F"/>
    <w:multiLevelType w:val="hybridMultilevel"/>
    <w:tmpl w:val="3456384C"/>
    <w:lvl w:ilvl="0" w:tplc="040C0017">
      <w:start w:val="2"/>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69D0C33"/>
    <w:multiLevelType w:val="hybridMultilevel"/>
    <w:tmpl w:val="02A4A8FC"/>
    <w:lvl w:ilvl="0" w:tplc="C50029AC">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3552439A"/>
    <w:multiLevelType w:val="hybridMultilevel"/>
    <w:tmpl w:val="3C9EFEF2"/>
    <w:lvl w:ilvl="0" w:tplc="46F206C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AB57A7B"/>
    <w:multiLevelType w:val="hybridMultilevel"/>
    <w:tmpl w:val="0AFA8266"/>
    <w:lvl w:ilvl="0" w:tplc="FF74D0B4">
      <w:start w:val="1"/>
      <w:numFmt w:val="bullet"/>
      <w:lvlText w:val=""/>
      <w:lvlJc w:val="left"/>
      <w:pPr>
        <w:ind w:left="720" w:hanging="360"/>
      </w:pPr>
      <w:rPr>
        <w:rFonts w:ascii="Symbol" w:hAnsi="Symbol" w:hint="default"/>
      </w:rPr>
    </w:lvl>
    <w:lvl w:ilvl="1" w:tplc="02386EF6">
      <w:start w:val="1"/>
      <w:numFmt w:val="bullet"/>
      <w:lvlText w:val="o"/>
      <w:lvlJc w:val="left"/>
      <w:pPr>
        <w:ind w:left="1440" w:hanging="360"/>
      </w:pPr>
      <w:rPr>
        <w:rFonts w:ascii="Courier New" w:hAnsi="Courier New" w:hint="default"/>
      </w:rPr>
    </w:lvl>
    <w:lvl w:ilvl="2" w:tplc="594661DC">
      <w:start w:val="1"/>
      <w:numFmt w:val="bullet"/>
      <w:lvlText w:val=""/>
      <w:lvlJc w:val="left"/>
      <w:pPr>
        <w:ind w:left="2160" w:hanging="360"/>
      </w:pPr>
      <w:rPr>
        <w:rFonts w:ascii="Wingdings" w:hAnsi="Wingdings" w:hint="default"/>
      </w:rPr>
    </w:lvl>
    <w:lvl w:ilvl="3" w:tplc="BFDC1170">
      <w:start w:val="1"/>
      <w:numFmt w:val="bullet"/>
      <w:lvlText w:val=""/>
      <w:lvlJc w:val="left"/>
      <w:pPr>
        <w:ind w:left="2880" w:hanging="360"/>
      </w:pPr>
      <w:rPr>
        <w:rFonts w:ascii="Symbol" w:hAnsi="Symbol" w:hint="default"/>
      </w:rPr>
    </w:lvl>
    <w:lvl w:ilvl="4" w:tplc="668C80A0">
      <w:start w:val="1"/>
      <w:numFmt w:val="bullet"/>
      <w:lvlText w:val="o"/>
      <w:lvlJc w:val="left"/>
      <w:pPr>
        <w:ind w:left="3600" w:hanging="360"/>
      </w:pPr>
      <w:rPr>
        <w:rFonts w:ascii="Courier New" w:hAnsi="Courier New" w:hint="default"/>
      </w:rPr>
    </w:lvl>
    <w:lvl w:ilvl="5" w:tplc="13F2A470">
      <w:start w:val="1"/>
      <w:numFmt w:val="bullet"/>
      <w:lvlText w:val=""/>
      <w:lvlJc w:val="left"/>
      <w:pPr>
        <w:ind w:left="4320" w:hanging="360"/>
      </w:pPr>
      <w:rPr>
        <w:rFonts w:ascii="Wingdings" w:hAnsi="Wingdings" w:hint="default"/>
      </w:rPr>
    </w:lvl>
    <w:lvl w:ilvl="6" w:tplc="0ED44958">
      <w:start w:val="1"/>
      <w:numFmt w:val="bullet"/>
      <w:lvlText w:val=""/>
      <w:lvlJc w:val="left"/>
      <w:pPr>
        <w:ind w:left="5040" w:hanging="360"/>
      </w:pPr>
      <w:rPr>
        <w:rFonts w:ascii="Symbol" w:hAnsi="Symbol" w:hint="default"/>
      </w:rPr>
    </w:lvl>
    <w:lvl w:ilvl="7" w:tplc="18BE94EE">
      <w:start w:val="1"/>
      <w:numFmt w:val="bullet"/>
      <w:lvlText w:val="o"/>
      <w:lvlJc w:val="left"/>
      <w:pPr>
        <w:ind w:left="5760" w:hanging="360"/>
      </w:pPr>
      <w:rPr>
        <w:rFonts w:ascii="Courier New" w:hAnsi="Courier New" w:hint="default"/>
      </w:rPr>
    </w:lvl>
    <w:lvl w:ilvl="8" w:tplc="F440C2A4">
      <w:start w:val="1"/>
      <w:numFmt w:val="bullet"/>
      <w:lvlText w:val=""/>
      <w:lvlJc w:val="left"/>
      <w:pPr>
        <w:ind w:left="6480" w:hanging="360"/>
      </w:pPr>
      <w:rPr>
        <w:rFonts w:ascii="Wingdings" w:hAnsi="Wingdings" w:hint="default"/>
      </w:rPr>
    </w:lvl>
  </w:abstractNum>
  <w:abstractNum w:abstractNumId="5" w15:restartNumberingAfterBreak="0">
    <w:nsid w:val="43FB337E"/>
    <w:multiLevelType w:val="hybridMultilevel"/>
    <w:tmpl w:val="4620978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60C04F1"/>
    <w:multiLevelType w:val="hybridMultilevel"/>
    <w:tmpl w:val="8870AB00"/>
    <w:lvl w:ilvl="0" w:tplc="CEBEE20C">
      <w:start w:val="1"/>
      <w:numFmt w:val="lowerLetter"/>
      <w:lvlText w:val="%1."/>
      <w:lvlJc w:val="left"/>
      <w:pPr>
        <w:ind w:left="720" w:hanging="360"/>
      </w:pPr>
    </w:lvl>
    <w:lvl w:ilvl="1" w:tplc="87E4B568">
      <w:start w:val="1"/>
      <w:numFmt w:val="lowerLetter"/>
      <w:lvlText w:val="%2."/>
      <w:lvlJc w:val="left"/>
      <w:pPr>
        <w:ind w:left="1440" w:hanging="360"/>
      </w:pPr>
    </w:lvl>
    <w:lvl w:ilvl="2" w:tplc="E6E4437A">
      <w:start w:val="1"/>
      <w:numFmt w:val="lowerRoman"/>
      <w:lvlText w:val="%3."/>
      <w:lvlJc w:val="right"/>
      <w:pPr>
        <w:ind w:left="2160" w:hanging="180"/>
      </w:pPr>
    </w:lvl>
    <w:lvl w:ilvl="3" w:tplc="06D2DEBA">
      <w:start w:val="1"/>
      <w:numFmt w:val="decimal"/>
      <w:lvlText w:val="%4."/>
      <w:lvlJc w:val="left"/>
      <w:pPr>
        <w:ind w:left="2880" w:hanging="360"/>
      </w:pPr>
    </w:lvl>
    <w:lvl w:ilvl="4" w:tplc="48F8C0B4">
      <w:start w:val="1"/>
      <w:numFmt w:val="lowerLetter"/>
      <w:lvlText w:val="%5."/>
      <w:lvlJc w:val="left"/>
      <w:pPr>
        <w:ind w:left="3600" w:hanging="360"/>
      </w:pPr>
    </w:lvl>
    <w:lvl w:ilvl="5" w:tplc="61D817DE">
      <w:start w:val="1"/>
      <w:numFmt w:val="lowerRoman"/>
      <w:lvlText w:val="%6."/>
      <w:lvlJc w:val="right"/>
      <w:pPr>
        <w:ind w:left="4320" w:hanging="180"/>
      </w:pPr>
    </w:lvl>
    <w:lvl w:ilvl="6" w:tplc="E9ECA47A">
      <w:start w:val="1"/>
      <w:numFmt w:val="decimal"/>
      <w:lvlText w:val="%7."/>
      <w:lvlJc w:val="left"/>
      <w:pPr>
        <w:ind w:left="5040" w:hanging="360"/>
      </w:pPr>
    </w:lvl>
    <w:lvl w:ilvl="7" w:tplc="62B4F332">
      <w:start w:val="1"/>
      <w:numFmt w:val="lowerLetter"/>
      <w:lvlText w:val="%8."/>
      <w:lvlJc w:val="left"/>
      <w:pPr>
        <w:ind w:left="5760" w:hanging="360"/>
      </w:pPr>
    </w:lvl>
    <w:lvl w:ilvl="8" w:tplc="629674D4">
      <w:start w:val="1"/>
      <w:numFmt w:val="lowerRoman"/>
      <w:lvlText w:val="%9."/>
      <w:lvlJc w:val="right"/>
      <w:pPr>
        <w:ind w:left="6480" w:hanging="180"/>
      </w:pPr>
    </w:lvl>
  </w:abstractNum>
  <w:abstractNum w:abstractNumId="7" w15:restartNumberingAfterBreak="0">
    <w:nsid w:val="73A12BE5"/>
    <w:multiLevelType w:val="hybridMultilevel"/>
    <w:tmpl w:val="585672B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76515051"/>
    <w:multiLevelType w:val="hybridMultilevel"/>
    <w:tmpl w:val="73E0E462"/>
    <w:lvl w:ilvl="0" w:tplc="A22E5A66">
      <w:start w:val="4"/>
      <w:numFmt w:val="bullet"/>
      <w:lvlText w:val="-"/>
      <w:lvlJc w:val="left"/>
      <w:pPr>
        <w:ind w:left="720" w:hanging="360"/>
      </w:pPr>
      <w:rPr>
        <w:rFonts w:ascii="Calibri" w:eastAsia="Calibri" w:hAnsi="Calibri" w:cs="Calibr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B4975D5"/>
    <w:multiLevelType w:val="hybridMultilevel"/>
    <w:tmpl w:val="02A4A8FC"/>
    <w:lvl w:ilvl="0" w:tplc="C50029AC">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6"/>
  </w:num>
  <w:num w:numId="2">
    <w:abstractNumId w:val="4"/>
  </w:num>
  <w:num w:numId="3">
    <w:abstractNumId w:val="3"/>
  </w:num>
  <w:num w:numId="4">
    <w:abstractNumId w:val="0"/>
  </w:num>
  <w:num w:numId="5">
    <w:abstractNumId w:val="2"/>
  </w:num>
  <w:num w:numId="6">
    <w:abstractNumId w:val="7"/>
  </w:num>
  <w:num w:numId="7">
    <w:abstractNumId w:val="9"/>
  </w:num>
  <w:num w:numId="8">
    <w:abstractNumId w:val="1"/>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AAE"/>
    <w:rsid w:val="00046560"/>
    <w:rsid w:val="00073518"/>
    <w:rsid w:val="0008B859"/>
    <w:rsid w:val="00090FD1"/>
    <w:rsid w:val="000A52DC"/>
    <w:rsid w:val="000DBBF3"/>
    <w:rsid w:val="0010536A"/>
    <w:rsid w:val="001226C7"/>
    <w:rsid w:val="00134AE9"/>
    <w:rsid w:val="00172FE1"/>
    <w:rsid w:val="00177798"/>
    <w:rsid w:val="001B1620"/>
    <w:rsid w:val="001C2917"/>
    <w:rsid w:val="001D1F2D"/>
    <w:rsid w:val="00206719"/>
    <w:rsid w:val="002608A6"/>
    <w:rsid w:val="00270C5A"/>
    <w:rsid w:val="00274976"/>
    <w:rsid w:val="00280AB8"/>
    <w:rsid w:val="00291B32"/>
    <w:rsid w:val="002C4FF1"/>
    <w:rsid w:val="002D416C"/>
    <w:rsid w:val="002E2B2B"/>
    <w:rsid w:val="00305B1F"/>
    <w:rsid w:val="00306249"/>
    <w:rsid w:val="00344DCD"/>
    <w:rsid w:val="003506F4"/>
    <w:rsid w:val="0035E372"/>
    <w:rsid w:val="00387429"/>
    <w:rsid w:val="0039407E"/>
    <w:rsid w:val="003F8031"/>
    <w:rsid w:val="00407C2B"/>
    <w:rsid w:val="00416CEB"/>
    <w:rsid w:val="004A209B"/>
    <w:rsid w:val="004A6656"/>
    <w:rsid w:val="005455EE"/>
    <w:rsid w:val="00551874"/>
    <w:rsid w:val="00567C3B"/>
    <w:rsid w:val="005744EF"/>
    <w:rsid w:val="005767D7"/>
    <w:rsid w:val="005B23F3"/>
    <w:rsid w:val="005C67C4"/>
    <w:rsid w:val="00606AB5"/>
    <w:rsid w:val="00641ECD"/>
    <w:rsid w:val="00643B9B"/>
    <w:rsid w:val="00644E28"/>
    <w:rsid w:val="00651E10"/>
    <w:rsid w:val="006536B6"/>
    <w:rsid w:val="00666035"/>
    <w:rsid w:val="00675484"/>
    <w:rsid w:val="00677AA9"/>
    <w:rsid w:val="0068610C"/>
    <w:rsid w:val="00690770"/>
    <w:rsid w:val="00693A07"/>
    <w:rsid w:val="006A175E"/>
    <w:rsid w:val="006A3D56"/>
    <w:rsid w:val="006C28C4"/>
    <w:rsid w:val="006F651E"/>
    <w:rsid w:val="00750498"/>
    <w:rsid w:val="0077004B"/>
    <w:rsid w:val="00772794"/>
    <w:rsid w:val="00773426"/>
    <w:rsid w:val="007E2325"/>
    <w:rsid w:val="00863AAE"/>
    <w:rsid w:val="008724A6"/>
    <w:rsid w:val="008772ED"/>
    <w:rsid w:val="00885D9A"/>
    <w:rsid w:val="00893637"/>
    <w:rsid w:val="008A2CC7"/>
    <w:rsid w:val="008D7D72"/>
    <w:rsid w:val="008E193A"/>
    <w:rsid w:val="00931956"/>
    <w:rsid w:val="00961214"/>
    <w:rsid w:val="009A7CE1"/>
    <w:rsid w:val="009B385F"/>
    <w:rsid w:val="009E6601"/>
    <w:rsid w:val="00A22033"/>
    <w:rsid w:val="00A30EA9"/>
    <w:rsid w:val="00A51ECB"/>
    <w:rsid w:val="00A605AB"/>
    <w:rsid w:val="00A80F16"/>
    <w:rsid w:val="00AE229C"/>
    <w:rsid w:val="00B23004"/>
    <w:rsid w:val="00B46226"/>
    <w:rsid w:val="00B573BE"/>
    <w:rsid w:val="00B8A0FC"/>
    <w:rsid w:val="00BA2165"/>
    <w:rsid w:val="00BC09F7"/>
    <w:rsid w:val="00BC5812"/>
    <w:rsid w:val="00C00F48"/>
    <w:rsid w:val="00C305AD"/>
    <w:rsid w:val="00C94D06"/>
    <w:rsid w:val="00C969CD"/>
    <w:rsid w:val="00CA4FC1"/>
    <w:rsid w:val="00CE48A8"/>
    <w:rsid w:val="00CF3A16"/>
    <w:rsid w:val="00D138B4"/>
    <w:rsid w:val="00D33DD1"/>
    <w:rsid w:val="00D4000B"/>
    <w:rsid w:val="00D83F7F"/>
    <w:rsid w:val="00DB504D"/>
    <w:rsid w:val="00DF5361"/>
    <w:rsid w:val="00E00C9E"/>
    <w:rsid w:val="00E42AFA"/>
    <w:rsid w:val="00F2595E"/>
    <w:rsid w:val="00F41587"/>
    <w:rsid w:val="00F54C6B"/>
    <w:rsid w:val="00F60906"/>
    <w:rsid w:val="00FA6F91"/>
    <w:rsid w:val="00FB255E"/>
    <w:rsid w:val="00FC526C"/>
    <w:rsid w:val="00FD262A"/>
    <w:rsid w:val="014BEBCD"/>
    <w:rsid w:val="01B23F83"/>
    <w:rsid w:val="01C476F7"/>
    <w:rsid w:val="0269C4AF"/>
    <w:rsid w:val="02E169F8"/>
    <w:rsid w:val="02EE515C"/>
    <w:rsid w:val="0310C4DD"/>
    <w:rsid w:val="03584B09"/>
    <w:rsid w:val="03AC292C"/>
    <w:rsid w:val="03B22FA2"/>
    <w:rsid w:val="03B7E40F"/>
    <w:rsid w:val="03D6BF3C"/>
    <w:rsid w:val="04304F03"/>
    <w:rsid w:val="04579EBA"/>
    <w:rsid w:val="048BCFF1"/>
    <w:rsid w:val="04B0F3F8"/>
    <w:rsid w:val="04CAC082"/>
    <w:rsid w:val="04F2B318"/>
    <w:rsid w:val="0509D546"/>
    <w:rsid w:val="0510CD84"/>
    <w:rsid w:val="0528676E"/>
    <w:rsid w:val="05A3433A"/>
    <w:rsid w:val="05ABF1E5"/>
    <w:rsid w:val="05AE91A7"/>
    <w:rsid w:val="0617AF28"/>
    <w:rsid w:val="062F0D3E"/>
    <w:rsid w:val="063BA5AF"/>
    <w:rsid w:val="06494DF6"/>
    <w:rsid w:val="0673500A"/>
    <w:rsid w:val="06BD155B"/>
    <w:rsid w:val="06DCC1F3"/>
    <w:rsid w:val="0700A46D"/>
    <w:rsid w:val="07041860"/>
    <w:rsid w:val="07154DFC"/>
    <w:rsid w:val="0718FF84"/>
    <w:rsid w:val="0721C92F"/>
    <w:rsid w:val="072CCC3F"/>
    <w:rsid w:val="07305ABB"/>
    <w:rsid w:val="075B2AE6"/>
    <w:rsid w:val="07A1810B"/>
    <w:rsid w:val="07D39AB1"/>
    <w:rsid w:val="08071B25"/>
    <w:rsid w:val="08383417"/>
    <w:rsid w:val="084FFCB6"/>
    <w:rsid w:val="085B735F"/>
    <w:rsid w:val="0864B562"/>
    <w:rsid w:val="0899D639"/>
    <w:rsid w:val="093A3153"/>
    <w:rsid w:val="09AC63E1"/>
    <w:rsid w:val="0A0E1347"/>
    <w:rsid w:val="0A43AFF3"/>
    <w:rsid w:val="0A8DBBD9"/>
    <w:rsid w:val="0A94F277"/>
    <w:rsid w:val="0B341E1D"/>
    <w:rsid w:val="0B3D44B5"/>
    <w:rsid w:val="0BBF7D39"/>
    <w:rsid w:val="0BE733F9"/>
    <w:rsid w:val="0BFD99C2"/>
    <w:rsid w:val="0C046BA3"/>
    <w:rsid w:val="0C55BCD5"/>
    <w:rsid w:val="0CA272FF"/>
    <w:rsid w:val="0CB1E479"/>
    <w:rsid w:val="0CCB59C0"/>
    <w:rsid w:val="0CE749C5"/>
    <w:rsid w:val="0D0A2398"/>
    <w:rsid w:val="0D1BDA33"/>
    <w:rsid w:val="0D39EBEC"/>
    <w:rsid w:val="0DD30E1F"/>
    <w:rsid w:val="0E47CF5B"/>
    <w:rsid w:val="0E820CF4"/>
    <w:rsid w:val="0F125C2D"/>
    <w:rsid w:val="0F1403D1"/>
    <w:rsid w:val="0F270CC7"/>
    <w:rsid w:val="0F5890A4"/>
    <w:rsid w:val="0F7D1986"/>
    <w:rsid w:val="0F964D57"/>
    <w:rsid w:val="0FBC2B49"/>
    <w:rsid w:val="0FC85C9B"/>
    <w:rsid w:val="0FC902CC"/>
    <w:rsid w:val="102CE809"/>
    <w:rsid w:val="10590FE5"/>
    <w:rsid w:val="10A5FBD5"/>
    <w:rsid w:val="10AD0C15"/>
    <w:rsid w:val="10F73D57"/>
    <w:rsid w:val="10F811E6"/>
    <w:rsid w:val="115B2A40"/>
    <w:rsid w:val="12893695"/>
    <w:rsid w:val="12B6A7AF"/>
    <w:rsid w:val="12CE8ADF"/>
    <w:rsid w:val="12D3BF88"/>
    <w:rsid w:val="12DA30EA"/>
    <w:rsid w:val="1308EE3F"/>
    <w:rsid w:val="1312E6E3"/>
    <w:rsid w:val="13636D63"/>
    <w:rsid w:val="138FD4EC"/>
    <w:rsid w:val="13AE3E44"/>
    <w:rsid w:val="1421DC58"/>
    <w:rsid w:val="144084B1"/>
    <w:rsid w:val="1452A50C"/>
    <w:rsid w:val="145DC423"/>
    <w:rsid w:val="1467E3BF"/>
    <w:rsid w:val="149C9C2F"/>
    <w:rsid w:val="14B677D9"/>
    <w:rsid w:val="14BE5F02"/>
    <w:rsid w:val="14C49736"/>
    <w:rsid w:val="14D6C1A8"/>
    <w:rsid w:val="14F0D3A6"/>
    <w:rsid w:val="15137EA2"/>
    <w:rsid w:val="15859D00"/>
    <w:rsid w:val="15ACE28F"/>
    <w:rsid w:val="15B5F507"/>
    <w:rsid w:val="15C56432"/>
    <w:rsid w:val="160D653B"/>
    <w:rsid w:val="16158AE9"/>
    <w:rsid w:val="16423BA7"/>
    <w:rsid w:val="1665FA43"/>
    <w:rsid w:val="1674F02E"/>
    <w:rsid w:val="167EF439"/>
    <w:rsid w:val="16ABEA8C"/>
    <w:rsid w:val="16F6532D"/>
    <w:rsid w:val="172BC473"/>
    <w:rsid w:val="173A14FD"/>
    <w:rsid w:val="174BAF06"/>
    <w:rsid w:val="177626E0"/>
    <w:rsid w:val="17E68ACF"/>
    <w:rsid w:val="18406035"/>
    <w:rsid w:val="1866726A"/>
    <w:rsid w:val="18841A17"/>
    <w:rsid w:val="18B83858"/>
    <w:rsid w:val="18D3BB82"/>
    <w:rsid w:val="191C7C48"/>
    <w:rsid w:val="192768DC"/>
    <w:rsid w:val="19650F6F"/>
    <w:rsid w:val="196BE3A4"/>
    <w:rsid w:val="19AA0E9E"/>
    <w:rsid w:val="19E94FB5"/>
    <w:rsid w:val="19F09815"/>
    <w:rsid w:val="1A0908E7"/>
    <w:rsid w:val="1A336E44"/>
    <w:rsid w:val="1A6E48CC"/>
    <w:rsid w:val="1A9F9E03"/>
    <w:rsid w:val="1ADE1BB7"/>
    <w:rsid w:val="1AF7C541"/>
    <w:rsid w:val="1B06F575"/>
    <w:rsid w:val="1B116850"/>
    <w:rsid w:val="1B20D1B0"/>
    <w:rsid w:val="1B687C87"/>
    <w:rsid w:val="1B6CD9C2"/>
    <w:rsid w:val="1B733B22"/>
    <w:rsid w:val="1B746097"/>
    <w:rsid w:val="1B9D10A7"/>
    <w:rsid w:val="1BEB79B6"/>
    <w:rsid w:val="1C2D5918"/>
    <w:rsid w:val="1C552275"/>
    <w:rsid w:val="1CBC93EA"/>
    <w:rsid w:val="1CC509E4"/>
    <w:rsid w:val="1D04FEEB"/>
    <w:rsid w:val="1D4008EB"/>
    <w:rsid w:val="1DC1184A"/>
    <w:rsid w:val="1DE6E30B"/>
    <w:rsid w:val="1E1D81CF"/>
    <w:rsid w:val="1E73962F"/>
    <w:rsid w:val="1E862714"/>
    <w:rsid w:val="1EC170A9"/>
    <w:rsid w:val="1EE69805"/>
    <w:rsid w:val="1F2304CE"/>
    <w:rsid w:val="1F4AA322"/>
    <w:rsid w:val="1F544F57"/>
    <w:rsid w:val="1F82F569"/>
    <w:rsid w:val="1F8768E3"/>
    <w:rsid w:val="1FB5E523"/>
    <w:rsid w:val="1FBF4C18"/>
    <w:rsid w:val="1FFB5C72"/>
    <w:rsid w:val="2013EAAD"/>
    <w:rsid w:val="20154ED3"/>
    <w:rsid w:val="2066EF84"/>
    <w:rsid w:val="206D7D7A"/>
    <w:rsid w:val="20B99A52"/>
    <w:rsid w:val="20C33A79"/>
    <w:rsid w:val="20E23C26"/>
    <w:rsid w:val="20E35A24"/>
    <w:rsid w:val="215F54CC"/>
    <w:rsid w:val="217A36EF"/>
    <w:rsid w:val="219DD939"/>
    <w:rsid w:val="219E5A9D"/>
    <w:rsid w:val="223C9431"/>
    <w:rsid w:val="2276BD2B"/>
    <w:rsid w:val="2295D949"/>
    <w:rsid w:val="22BB98E8"/>
    <w:rsid w:val="22D46A1E"/>
    <w:rsid w:val="2338E34D"/>
    <w:rsid w:val="233B22C6"/>
    <w:rsid w:val="2352BC48"/>
    <w:rsid w:val="236137F4"/>
    <w:rsid w:val="23B01BE3"/>
    <w:rsid w:val="23B4A622"/>
    <w:rsid w:val="23EB3CBE"/>
    <w:rsid w:val="242EF46E"/>
    <w:rsid w:val="24677B39"/>
    <w:rsid w:val="24F9A1CD"/>
    <w:rsid w:val="24FB2406"/>
    <w:rsid w:val="25072DC2"/>
    <w:rsid w:val="257622B5"/>
    <w:rsid w:val="25BD5F0A"/>
    <w:rsid w:val="25C2B4B6"/>
    <w:rsid w:val="261B614B"/>
    <w:rsid w:val="26271238"/>
    <w:rsid w:val="265A2B2E"/>
    <w:rsid w:val="265F2EA8"/>
    <w:rsid w:val="26866B93"/>
    <w:rsid w:val="26AA9AE0"/>
    <w:rsid w:val="26C9B460"/>
    <w:rsid w:val="27230D54"/>
    <w:rsid w:val="2766A266"/>
    <w:rsid w:val="278D9F04"/>
    <w:rsid w:val="279E9B20"/>
    <w:rsid w:val="27B82516"/>
    <w:rsid w:val="27E99CC6"/>
    <w:rsid w:val="27F89B76"/>
    <w:rsid w:val="281000A7"/>
    <w:rsid w:val="282A82A7"/>
    <w:rsid w:val="28BB6F54"/>
    <w:rsid w:val="28E30AB7"/>
    <w:rsid w:val="28E3F2B7"/>
    <w:rsid w:val="29288CFA"/>
    <w:rsid w:val="2950BDE2"/>
    <w:rsid w:val="29AE1CD1"/>
    <w:rsid w:val="29EB6952"/>
    <w:rsid w:val="2A2A45AF"/>
    <w:rsid w:val="2AF0D6D0"/>
    <w:rsid w:val="2AF549EB"/>
    <w:rsid w:val="2B07B0C1"/>
    <w:rsid w:val="2B08FC5C"/>
    <w:rsid w:val="2B14D8A1"/>
    <w:rsid w:val="2B4510DD"/>
    <w:rsid w:val="2B5E0C5F"/>
    <w:rsid w:val="2B5F0DBE"/>
    <w:rsid w:val="2B8E4BD7"/>
    <w:rsid w:val="2B9450BF"/>
    <w:rsid w:val="2B9D0D80"/>
    <w:rsid w:val="2BAB9989"/>
    <w:rsid w:val="2BCC3B56"/>
    <w:rsid w:val="2BE627BC"/>
    <w:rsid w:val="2C3F594B"/>
    <w:rsid w:val="2C72B988"/>
    <w:rsid w:val="2CB248B3"/>
    <w:rsid w:val="2D181532"/>
    <w:rsid w:val="2D27CB00"/>
    <w:rsid w:val="2D380D25"/>
    <w:rsid w:val="2D8A32E9"/>
    <w:rsid w:val="2DA8ACE4"/>
    <w:rsid w:val="2EA65553"/>
    <w:rsid w:val="2EB31AF4"/>
    <w:rsid w:val="2EB6A6B5"/>
    <w:rsid w:val="2F0427AA"/>
    <w:rsid w:val="2F06849A"/>
    <w:rsid w:val="2F0A87ED"/>
    <w:rsid w:val="2F0ADE36"/>
    <w:rsid w:val="2F2A7A6B"/>
    <w:rsid w:val="2FBBA16A"/>
    <w:rsid w:val="2FBF237A"/>
    <w:rsid w:val="2FE759D8"/>
    <w:rsid w:val="2FF0A5C6"/>
    <w:rsid w:val="3041EAE5"/>
    <w:rsid w:val="304AE219"/>
    <w:rsid w:val="3054DD87"/>
    <w:rsid w:val="30C7652A"/>
    <w:rsid w:val="30E360EB"/>
    <w:rsid w:val="3129AD9B"/>
    <w:rsid w:val="31349990"/>
    <w:rsid w:val="31358125"/>
    <w:rsid w:val="31461DBA"/>
    <w:rsid w:val="31547E36"/>
    <w:rsid w:val="31A9AF34"/>
    <w:rsid w:val="31C9188C"/>
    <w:rsid w:val="31D527F3"/>
    <w:rsid w:val="31E661C6"/>
    <w:rsid w:val="31FDC5B9"/>
    <w:rsid w:val="321220C8"/>
    <w:rsid w:val="3244E7D2"/>
    <w:rsid w:val="32C0C9DF"/>
    <w:rsid w:val="32DD3452"/>
    <w:rsid w:val="32E1CAFA"/>
    <w:rsid w:val="32F74944"/>
    <w:rsid w:val="331F7F4F"/>
    <w:rsid w:val="332A5C9A"/>
    <w:rsid w:val="3333C052"/>
    <w:rsid w:val="334213DE"/>
    <w:rsid w:val="338C0A14"/>
    <w:rsid w:val="33B1FD4E"/>
    <w:rsid w:val="33C158E5"/>
    <w:rsid w:val="33E17311"/>
    <w:rsid w:val="33E7A6B7"/>
    <w:rsid w:val="342CA038"/>
    <w:rsid w:val="345C2FA7"/>
    <w:rsid w:val="346C4108"/>
    <w:rsid w:val="34DE1329"/>
    <w:rsid w:val="352BCFE7"/>
    <w:rsid w:val="35320F78"/>
    <w:rsid w:val="3575903C"/>
    <w:rsid w:val="357F2304"/>
    <w:rsid w:val="358220BA"/>
    <w:rsid w:val="358DA56D"/>
    <w:rsid w:val="35B821E6"/>
    <w:rsid w:val="35F71C6C"/>
    <w:rsid w:val="362C2FA8"/>
    <w:rsid w:val="3653BAB3"/>
    <w:rsid w:val="36624EC7"/>
    <w:rsid w:val="36BD1990"/>
    <w:rsid w:val="36C49914"/>
    <w:rsid w:val="37358BF7"/>
    <w:rsid w:val="374FC327"/>
    <w:rsid w:val="37660FD8"/>
    <w:rsid w:val="3777C319"/>
    <w:rsid w:val="378D3435"/>
    <w:rsid w:val="37B43D78"/>
    <w:rsid w:val="37BE7A76"/>
    <w:rsid w:val="383E1FD6"/>
    <w:rsid w:val="385C64FF"/>
    <w:rsid w:val="387000E7"/>
    <w:rsid w:val="38B6B4E6"/>
    <w:rsid w:val="38F6B107"/>
    <w:rsid w:val="3917164F"/>
    <w:rsid w:val="393A425D"/>
    <w:rsid w:val="394416BF"/>
    <w:rsid w:val="3945D86F"/>
    <w:rsid w:val="3948D074"/>
    <w:rsid w:val="3A35D8DA"/>
    <w:rsid w:val="3A3E1C12"/>
    <w:rsid w:val="3A5FAB5C"/>
    <w:rsid w:val="3A65661A"/>
    <w:rsid w:val="3A9C8DB9"/>
    <w:rsid w:val="3AF7F744"/>
    <w:rsid w:val="3B996F12"/>
    <w:rsid w:val="3BAC99EC"/>
    <w:rsid w:val="3BBA57C7"/>
    <w:rsid w:val="3BBD99C6"/>
    <w:rsid w:val="3BCF8535"/>
    <w:rsid w:val="3BD1EFF5"/>
    <w:rsid w:val="3C3FFF2F"/>
    <w:rsid w:val="3C5ACC43"/>
    <w:rsid w:val="3C6D773F"/>
    <w:rsid w:val="3CA8F9BD"/>
    <w:rsid w:val="3CBC520A"/>
    <w:rsid w:val="3CEE7DD8"/>
    <w:rsid w:val="3D297E71"/>
    <w:rsid w:val="3DC14837"/>
    <w:rsid w:val="3DC15096"/>
    <w:rsid w:val="3DFD1D7E"/>
    <w:rsid w:val="3E13E941"/>
    <w:rsid w:val="3E1EA08B"/>
    <w:rsid w:val="3E988425"/>
    <w:rsid w:val="3E9F87E5"/>
    <w:rsid w:val="3EAE7723"/>
    <w:rsid w:val="3EC1672E"/>
    <w:rsid w:val="3EF6C811"/>
    <w:rsid w:val="3F24726F"/>
    <w:rsid w:val="3F4675C6"/>
    <w:rsid w:val="3F7166C6"/>
    <w:rsid w:val="3F964C50"/>
    <w:rsid w:val="3FC9AE16"/>
    <w:rsid w:val="3FCAD9FD"/>
    <w:rsid w:val="400554A7"/>
    <w:rsid w:val="4045C6FB"/>
    <w:rsid w:val="404AFB3F"/>
    <w:rsid w:val="4050F79A"/>
    <w:rsid w:val="406C807E"/>
    <w:rsid w:val="408C71D4"/>
    <w:rsid w:val="40958F67"/>
    <w:rsid w:val="40CE0DD7"/>
    <w:rsid w:val="40F71EC7"/>
    <w:rsid w:val="413D054A"/>
    <w:rsid w:val="4141D366"/>
    <w:rsid w:val="419C2051"/>
    <w:rsid w:val="41DA1800"/>
    <w:rsid w:val="42089F5D"/>
    <w:rsid w:val="4213E979"/>
    <w:rsid w:val="4251EAEB"/>
    <w:rsid w:val="428496B9"/>
    <w:rsid w:val="429D428C"/>
    <w:rsid w:val="429FF982"/>
    <w:rsid w:val="42A19D04"/>
    <w:rsid w:val="42AAB42C"/>
    <w:rsid w:val="42CCF2AD"/>
    <w:rsid w:val="42D9D040"/>
    <w:rsid w:val="42DD85D8"/>
    <w:rsid w:val="42DE72BF"/>
    <w:rsid w:val="43600DCF"/>
    <w:rsid w:val="43B46854"/>
    <w:rsid w:val="43C0B912"/>
    <w:rsid w:val="43C86484"/>
    <w:rsid w:val="43D8553F"/>
    <w:rsid w:val="43FBEFCE"/>
    <w:rsid w:val="44073909"/>
    <w:rsid w:val="4422C795"/>
    <w:rsid w:val="4469150D"/>
    <w:rsid w:val="44CEB247"/>
    <w:rsid w:val="44E61922"/>
    <w:rsid w:val="44F1C701"/>
    <w:rsid w:val="44F4D83D"/>
    <w:rsid w:val="44FE76DA"/>
    <w:rsid w:val="4500CD1A"/>
    <w:rsid w:val="4502E595"/>
    <w:rsid w:val="454BE450"/>
    <w:rsid w:val="454D3BE4"/>
    <w:rsid w:val="45B618B6"/>
    <w:rsid w:val="45F219D3"/>
    <w:rsid w:val="45FE3C8F"/>
    <w:rsid w:val="460D39A5"/>
    <w:rsid w:val="461BC7FA"/>
    <w:rsid w:val="46225911"/>
    <w:rsid w:val="4696EFC4"/>
    <w:rsid w:val="4697E02E"/>
    <w:rsid w:val="46F7CDFC"/>
    <w:rsid w:val="4746F1B4"/>
    <w:rsid w:val="4748FF72"/>
    <w:rsid w:val="47501A23"/>
    <w:rsid w:val="4791796A"/>
    <w:rsid w:val="47A7EF26"/>
    <w:rsid w:val="47D76AAF"/>
    <w:rsid w:val="47DE2F28"/>
    <w:rsid w:val="47F6EC13"/>
    <w:rsid w:val="47F9FA3B"/>
    <w:rsid w:val="481A49E0"/>
    <w:rsid w:val="481F68C5"/>
    <w:rsid w:val="4872EAA8"/>
    <w:rsid w:val="48754AF4"/>
    <w:rsid w:val="48B44E1C"/>
    <w:rsid w:val="4901584E"/>
    <w:rsid w:val="49031577"/>
    <w:rsid w:val="490D6207"/>
    <w:rsid w:val="492AB7FE"/>
    <w:rsid w:val="492D4B85"/>
    <w:rsid w:val="493637F4"/>
    <w:rsid w:val="49710395"/>
    <w:rsid w:val="4995F322"/>
    <w:rsid w:val="49A36113"/>
    <w:rsid w:val="49B4BCEC"/>
    <w:rsid w:val="4A6E7F50"/>
    <w:rsid w:val="4A7FEA43"/>
    <w:rsid w:val="4AD33608"/>
    <w:rsid w:val="4AF67F88"/>
    <w:rsid w:val="4B09716A"/>
    <w:rsid w:val="4B584D44"/>
    <w:rsid w:val="4BBD6911"/>
    <w:rsid w:val="4C157EF5"/>
    <w:rsid w:val="4C308C44"/>
    <w:rsid w:val="4C570859"/>
    <w:rsid w:val="4C932094"/>
    <w:rsid w:val="4CFA1519"/>
    <w:rsid w:val="4D29B55A"/>
    <w:rsid w:val="4D5CD65E"/>
    <w:rsid w:val="4D708C2B"/>
    <w:rsid w:val="4D73AE72"/>
    <w:rsid w:val="4D7A0576"/>
    <w:rsid w:val="4D91E3BA"/>
    <w:rsid w:val="4D976FAE"/>
    <w:rsid w:val="4DB8C343"/>
    <w:rsid w:val="4E1DFA05"/>
    <w:rsid w:val="4E3ABCE3"/>
    <w:rsid w:val="4E59FC8A"/>
    <w:rsid w:val="4E5DC9E8"/>
    <w:rsid w:val="4E6034BB"/>
    <w:rsid w:val="4E752FA8"/>
    <w:rsid w:val="4EA55E8A"/>
    <w:rsid w:val="4EC883C6"/>
    <w:rsid w:val="4EDB7588"/>
    <w:rsid w:val="50062A61"/>
    <w:rsid w:val="502200D7"/>
    <w:rsid w:val="5038C9C4"/>
    <w:rsid w:val="5047DA22"/>
    <w:rsid w:val="504F4A0E"/>
    <w:rsid w:val="5052EF1D"/>
    <w:rsid w:val="506A0CEB"/>
    <w:rsid w:val="50AF466D"/>
    <w:rsid w:val="50C80F08"/>
    <w:rsid w:val="50CA8D52"/>
    <w:rsid w:val="50E40B99"/>
    <w:rsid w:val="50F20306"/>
    <w:rsid w:val="510E095D"/>
    <w:rsid w:val="515545B7"/>
    <w:rsid w:val="515A06E0"/>
    <w:rsid w:val="518BB701"/>
    <w:rsid w:val="51958AD6"/>
    <w:rsid w:val="51AD47F7"/>
    <w:rsid w:val="51F8F48E"/>
    <w:rsid w:val="5274679E"/>
    <w:rsid w:val="527E0CAB"/>
    <w:rsid w:val="529EF821"/>
    <w:rsid w:val="52BD6EAC"/>
    <w:rsid w:val="5302CE3D"/>
    <w:rsid w:val="530C4759"/>
    <w:rsid w:val="53354995"/>
    <w:rsid w:val="5378F574"/>
    <w:rsid w:val="538A42A7"/>
    <w:rsid w:val="538B11CB"/>
    <w:rsid w:val="53BD7B76"/>
    <w:rsid w:val="53CC4746"/>
    <w:rsid w:val="53CE1042"/>
    <w:rsid w:val="53E84D52"/>
    <w:rsid w:val="54283D41"/>
    <w:rsid w:val="5429E0C2"/>
    <w:rsid w:val="5438B55A"/>
    <w:rsid w:val="544E0625"/>
    <w:rsid w:val="54668D02"/>
    <w:rsid w:val="54847927"/>
    <w:rsid w:val="5527C201"/>
    <w:rsid w:val="55486CB3"/>
    <w:rsid w:val="556D905C"/>
    <w:rsid w:val="5582DFF5"/>
    <w:rsid w:val="55941F3B"/>
    <w:rsid w:val="564A0540"/>
    <w:rsid w:val="5685F092"/>
    <w:rsid w:val="570F79BD"/>
    <w:rsid w:val="57500001"/>
    <w:rsid w:val="57AEEAE2"/>
    <w:rsid w:val="57BF1C49"/>
    <w:rsid w:val="57FF3D58"/>
    <w:rsid w:val="583ACA46"/>
    <w:rsid w:val="58630C77"/>
    <w:rsid w:val="58938E1A"/>
    <w:rsid w:val="58B690A8"/>
    <w:rsid w:val="58DD1B42"/>
    <w:rsid w:val="58DEB506"/>
    <w:rsid w:val="59127416"/>
    <w:rsid w:val="59230619"/>
    <w:rsid w:val="592C4E25"/>
    <w:rsid w:val="597FC3A8"/>
    <w:rsid w:val="59D2C266"/>
    <w:rsid w:val="59E1567C"/>
    <w:rsid w:val="59EBD228"/>
    <w:rsid w:val="5A108C98"/>
    <w:rsid w:val="5A20BACE"/>
    <w:rsid w:val="5A2F8EB8"/>
    <w:rsid w:val="5A46778A"/>
    <w:rsid w:val="5A5B37C5"/>
    <w:rsid w:val="5AA4B432"/>
    <w:rsid w:val="5B002D25"/>
    <w:rsid w:val="5B2981C2"/>
    <w:rsid w:val="5B5308A0"/>
    <w:rsid w:val="5B677002"/>
    <w:rsid w:val="5B863DD2"/>
    <w:rsid w:val="5BA90B2D"/>
    <w:rsid w:val="5BAA6737"/>
    <w:rsid w:val="5C0D1DB5"/>
    <w:rsid w:val="5C4FBEDC"/>
    <w:rsid w:val="5C989F2A"/>
    <w:rsid w:val="5CAEF23F"/>
    <w:rsid w:val="5D37172A"/>
    <w:rsid w:val="5D5C11B6"/>
    <w:rsid w:val="5D6D33D7"/>
    <w:rsid w:val="5D8135C1"/>
    <w:rsid w:val="5E18788C"/>
    <w:rsid w:val="5E44E313"/>
    <w:rsid w:val="5E5FB60C"/>
    <w:rsid w:val="5E61956D"/>
    <w:rsid w:val="5EC02035"/>
    <w:rsid w:val="5EF34882"/>
    <w:rsid w:val="5F3B8CA7"/>
    <w:rsid w:val="5F5AE3BB"/>
    <w:rsid w:val="5F8D74AB"/>
    <w:rsid w:val="5FD72444"/>
    <w:rsid w:val="5FD8888A"/>
    <w:rsid w:val="6022D90E"/>
    <w:rsid w:val="60673C0A"/>
    <w:rsid w:val="60A8EA6A"/>
    <w:rsid w:val="60DF9355"/>
    <w:rsid w:val="617E22D9"/>
    <w:rsid w:val="6195884B"/>
    <w:rsid w:val="61A673A1"/>
    <w:rsid w:val="61AFEF86"/>
    <w:rsid w:val="6217106A"/>
    <w:rsid w:val="62B6A448"/>
    <w:rsid w:val="63528BF6"/>
    <w:rsid w:val="637B4950"/>
    <w:rsid w:val="6383DF6A"/>
    <w:rsid w:val="6414D6C0"/>
    <w:rsid w:val="64538654"/>
    <w:rsid w:val="645F5143"/>
    <w:rsid w:val="657B51AA"/>
    <w:rsid w:val="657D5267"/>
    <w:rsid w:val="65EF27B0"/>
    <w:rsid w:val="664B4C01"/>
    <w:rsid w:val="6652397B"/>
    <w:rsid w:val="66540C8B"/>
    <w:rsid w:val="6684655B"/>
    <w:rsid w:val="66930C03"/>
    <w:rsid w:val="669C079D"/>
    <w:rsid w:val="66AB7E5F"/>
    <w:rsid w:val="66DEB117"/>
    <w:rsid w:val="66EE9F9D"/>
    <w:rsid w:val="6730DABD"/>
    <w:rsid w:val="6762DE60"/>
    <w:rsid w:val="67ABBAF4"/>
    <w:rsid w:val="67CD4D6C"/>
    <w:rsid w:val="67EC8FC3"/>
    <w:rsid w:val="6813142B"/>
    <w:rsid w:val="682028AD"/>
    <w:rsid w:val="6846F0BF"/>
    <w:rsid w:val="685A4B51"/>
    <w:rsid w:val="686E7357"/>
    <w:rsid w:val="68750613"/>
    <w:rsid w:val="6894AA3C"/>
    <w:rsid w:val="68A44D9C"/>
    <w:rsid w:val="68A65CA7"/>
    <w:rsid w:val="68C34F8E"/>
    <w:rsid w:val="68EC6799"/>
    <w:rsid w:val="68FC3C7E"/>
    <w:rsid w:val="690EA0C3"/>
    <w:rsid w:val="6915E16C"/>
    <w:rsid w:val="69316D6F"/>
    <w:rsid w:val="69337855"/>
    <w:rsid w:val="6986A8AF"/>
    <w:rsid w:val="69F7C4C1"/>
    <w:rsid w:val="6A075900"/>
    <w:rsid w:val="6A6672E4"/>
    <w:rsid w:val="6A88F615"/>
    <w:rsid w:val="6A9FDB88"/>
    <w:rsid w:val="6AA6E176"/>
    <w:rsid w:val="6AB6EFA9"/>
    <w:rsid w:val="6AD97A95"/>
    <w:rsid w:val="6B348EE3"/>
    <w:rsid w:val="6B603D37"/>
    <w:rsid w:val="6B7E547E"/>
    <w:rsid w:val="6B928025"/>
    <w:rsid w:val="6B9297E1"/>
    <w:rsid w:val="6B97B86C"/>
    <w:rsid w:val="6B9EDE9F"/>
    <w:rsid w:val="6BCA9A1B"/>
    <w:rsid w:val="6C4136C6"/>
    <w:rsid w:val="6C61264D"/>
    <w:rsid w:val="6C7A4125"/>
    <w:rsid w:val="6CF7DEBB"/>
    <w:rsid w:val="6D0313E4"/>
    <w:rsid w:val="6D26D4B1"/>
    <w:rsid w:val="6D33C7CE"/>
    <w:rsid w:val="6D39EAB6"/>
    <w:rsid w:val="6D41FAB7"/>
    <w:rsid w:val="6D4C5535"/>
    <w:rsid w:val="6D561B64"/>
    <w:rsid w:val="6D75285E"/>
    <w:rsid w:val="6DBE8493"/>
    <w:rsid w:val="6DC6476E"/>
    <w:rsid w:val="6E904F05"/>
    <w:rsid w:val="6EB4EFC5"/>
    <w:rsid w:val="6EE2389B"/>
    <w:rsid w:val="6EE7FFE5"/>
    <w:rsid w:val="6EED1E52"/>
    <w:rsid w:val="6F6D3CA6"/>
    <w:rsid w:val="6FA58643"/>
    <w:rsid w:val="6FBF5905"/>
    <w:rsid w:val="704D080E"/>
    <w:rsid w:val="704F8E4F"/>
    <w:rsid w:val="7070D924"/>
    <w:rsid w:val="70B0D685"/>
    <w:rsid w:val="710EE711"/>
    <w:rsid w:val="7123AEC5"/>
    <w:rsid w:val="714D28F2"/>
    <w:rsid w:val="7168FCB9"/>
    <w:rsid w:val="71D21DF5"/>
    <w:rsid w:val="71DC00BD"/>
    <w:rsid w:val="71E358B4"/>
    <w:rsid w:val="7215A18C"/>
    <w:rsid w:val="721FA159"/>
    <w:rsid w:val="725A30F2"/>
    <w:rsid w:val="72D958E0"/>
    <w:rsid w:val="72ED1CB3"/>
    <w:rsid w:val="730C7EE6"/>
    <w:rsid w:val="7314F074"/>
    <w:rsid w:val="734CF366"/>
    <w:rsid w:val="735AAFB0"/>
    <w:rsid w:val="739ABAFA"/>
    <w:rsid w:val="73BBCB3E"/>
    <w:rsid w:val="73D3920A"/>
    <w:rsid w:val="73DF3FF2"/>
    <w:rsid w:val="7407A0E7"/>
    <w:rsid w:val="7407F19A"/>
    <w:rsid w:val="742BFEA5"/>
    <w:rsid w:val="744E9B75"/>
    <w:rsid w:val="7552DC3A"/>
    <w:rsid w:val="755E6FC4"/>
    <w:rsid w:val="75A41134"/>
    <w:rsid w:val="75A934DA"/>
    <w:rsid w:val="75CA44F6"/>
    <w:rsid w:val="7636735A"/>
    <w:rsid w:val="7657B508"/>
    <w:rsid w:val="7681407A"/>
    <w:rsid w:val="76AAAAFB"/>
    <w:rsid w:val="76C0D688"/>
    <w:rsid w:val="76C11E9F"/>
    <w:rsid w:val="76D39590"/>
    <w:rsid w:val="77016CC1"/>
    <w:rsid w:val="77032D6A"/>
    <w:rsid w:val="77248443"/>
    <w:rsid w:val="772CD7BC"/>
    <w:rsid w:val="77783DC9"/>
    <w:rsid w:val="77F32BC9"/>
    <w:rsid w:val="7811CB04"/>
    <w:rsid w:val="78C85901"/>
    <w:rsid w:val="791A51FF"/>
    <w:rsid w:val="79694598"/>
    <w:rsid w:val="79A37524"/>
    <w:rsid w:val="79C5C579"/>
    <w:rsid w:val="79D83A78"/>
    <w:rsid w:val="79E35A7F"/>
    <w:rsid w:val="79E807B2"/>
    <w:rsid w:val="7A060F8D"/>
    <w:rsid w:val="7A1D008A"/>
    <w:rsid w:val="7A7016B8"/>
    <w:rsid w:val="7A70ABC4"/>
    <w:rsid w:val="7ACF3032"/>
    <w:rsid w:val="7ADFD784"/>
    <w:rsid w:val="7B094524"/>
    <w:rsid w:val="7B371ABF"/>
    <w:rsid w:val="7BAA447E"/>
    <w:rsid w:val="7BC3A836"/>
    <w:rsid w:val="7BE1487E"/>
    <w:rsid w:val="7BE205AE"/>
    <w:rsid w:val="7CC0D298"/>
    <w:rsid w:val="7D0B5C06"/>
    <w:rsid w:val="7D13BFA0"/>
    <w:rsid w:val="7D2D4A0E"/>
    <w:rsid w:val="7D3CBA97"/>
    <w:rsid w:val="7D4CDB95"/>
    <w:rsid w:val="7D93DCB1"/>
    <w:rsid w:val="7DB723BF"/>
    <w:rsid w:val="7DC3D028"/>
    <w:rsid w:val="7DC570F1"/>
    <w:rsid w:val="7DECEB06"/>
    <w:rsid w:val="7E183B75"/>
    <w:rsid w:val="7E186CF8"/>
    <w:rsid w:val="7E1F5CC1"/>
    <w:rsid w:val="7E6E09ED"/>
    <w:rsid w:val="7E72F965"/>
    <w:rsid w:val="7F031F71"/>
    <w:rsid w:val="7F0B47AE"/>
    <w:rsid w:val="7F0CF801"/>
    <w:rsid w:val="7F132427"/>
    <w:rsid w:val="7F137E2B"/>
    <w:rsid w:val="7F25008E"/>
    <w:rsid w:val="7F86E836"/>
    <w:rsid w:val="7F958885"/>
    <w:rsid w:val="7FB4256F"/>
    <w:rsid w:val="7FFE91B3"/>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A288C5"/>
  <w15:chartTrackingRefBased/>
  <w15:docId w15:val="{3819E3EB-34E8-484B-B9CE-863994D30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863AAE"/>
    <w:rPr>
      <w:color w:val="0563C1"/>
      <w:u w:val="single"/>
    </w:rPr>
  </w:style>
  <w:style w:type="table" w:styleId="Grilledutableau">
    <w:name w:val="Table Grid"/>
    <w:basedOn w:val="TableauNormal"/>
    <w:uiPriority w:val="39"/>
    <w:rsid w:val="007E2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7E2325"/>
    <w:pPr>
      <w:tabs>
        <w:tab w:val="center" w:pos="4536"/>
        <w:tab w:val="right" w:pos="9072"/>
      </w:tabs>
      <w:spacing w:after="0" w:line="240" w:lineRule="auto"/>
    </w:pPr>
  </w:style>
  <w:style w:type="character" w:customStyle="1" w:styleId="En-tteCar">
    <w:name w:val="En-tête Car"/>
    <w:basedOn w:val="Policepardfaut"/>
    <w:link w:val="En-tte"/>
    <w:uiPriority w:val="99"/>
    <w:rsid w:val="007E2325"/>
  </w:style>
  <w:style w:type="paragraph" w:styleId="Pieddepage">
    <w:name w:val="footer"/>
    <w:basedOn w:val="Normal"/>
    <w:link w:val="PieddepageCar"/>
    <w:uiPriority w:val="99"/>
    <w:unhideWhenUsed/>
    <w:rsid w:val="007E232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E2325"/>
  </w:style>
  <w:style w:type="table" w:customStyle="1" w:styleId="Grilledutableau1">
    <w:name w:val="Grille du tableau1"/>
    <w:basedOn w:val="TableauNormal"/>
    <w:next w:val="Grilledutableau"/>
    <w:uiPriority w:val="39"/>
    <w:rsid w:val="00C305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C305AD"/>
    <w:rPr>
      <w:sz w:val="22"/>
      <w:szCs w:val="22"/>
      <w:lang w:eastAsia="en-US"/>
    </w:rPr>
  </w:style>
  <w:style w:type="paragraph" w:styleId="Paragraphedeliste">
    <w:name w:val="List Paragraph"/>
    <w:basedOn w:val="Normal"/>
    <w:uiPriority w:val="34"/>
    <w:qFormat/>
    <w:rsid w:val="00773426"/>
    <w:pPr>
      <w:ind w:left="720"/>
      <w:contextualSpacing/>
    </w:pPr>
  </w:style>
  <w:style w:type="paragraph" w:styleId="Textedebulles">
    <w:name w:val="Balloon Text"/>
    <w:basedOn w:val="Normal"/>
    <w:link w:val="TextedebullesCar"/>
    <w:uiPriority w:val="99"/>
    <w:semiHidden/>
    <w:unhideWhenUsed/>
    <w:rsid w:val="00772794"/>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772794"/>
    <w:rPr>
      <w:rFonts w:ascii="Segoe UI" w:hAnsi="Segoe UI" w:cs="Segoe UI"/>
      <w:sz w:val="18"/>
      <w:szCs w:val="18"/>
    </w:rPr>
  </w:style>
  <w:style w:type="character" w:customStyle="1" w:styleId="Mentionnonrsolue1">
    <w:name w:val="Mention non résolue1"/>
    <w:basedOn w:val="Policepardfaut"/>
    <w:uiPriority w:val="99"/>
    <w:semiHidden/>
    <w:unhideWhenUsed/>
    <w:rsid w:val="009B38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8.png"/><Relationship Id="rId18" Type="http://schemas.openxmlformats.org/officeDocument/2006/relationships/image" Target="media/image6.png"/><Relationship Id="rId26" Type="http://schemas.openxmlformats.org/officeDocument/2006/relationships/image" Target="media/image100.png"/><Relationship Id="rId39" Type="http://schemas.openxmlformats.org/officeDocument/2006/relationships/header" Target="header1.xml"/><Relationship Id="rId21" Type="http://schemas.openxmlformats.org/officeDocument/2006/relationships/image" Target="media/image9.png"/><Relationship Id="rId34" Type="http://schemas.openxmlformats.org/officeDocument/2006/relationships/image" Target="media/image140.png"/><Relationship Id="rId42"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image" Target="media/image90.png"/><Relationship Id="rId33" Type="http://schemas.openxmlformats.org/officeDocument/2006/relationships/image" Target="media/image14.png"/><Relationship Id="rId38" Type="http://schemas.openxmlformats.org/officeDocument/2006/relationships/hyperlink" Target="https://ien-voiron-1.web.ac-grenoble.fr/sites/default/files/media-fichiers/2019-12/7representation_modelisation_schema_en_barres.pdf"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10.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32" Type="http://schemas.openxmlformats.org/officeDocument/2006/relationships/image" Target="media/image130.png"/><Relationship Id="rId37" Type="http://schemas.openxmlformats.org/officeDocument/2006/relationships/image" Target="media/image16.png"/><Relationship Id="rId40"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20.png"/><Relationship Id="rId28" Type="http://schemas.openxmlformats.org/officeDocument/2006/relationships/image" Target="media/image12.png"/><Relationship Id="rId36" Type="http://schemas.openxmlformats.org/officeDocument/2006/relationships/image" Target="media/image150.png"/><Relationship Id="rId10" Type="http://schemas.openxmlformats.org/officeDocument/2006/relationships/hyperlink" Target="mailto:bettina.reverbel@ac-strasbourg.fr" TargetMode="External"/><Relationship Id="rId19" Type="http://schemas.openxmlformats.org/officeDocument/2006/relationships/image" Target="media/image7.png"/><Relationship Id="rId31" Type="http://schemas.openxmlformats.org/officeDocument/2006/relationships/image" Target="media/image13.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image" Target="media/image10.png"/><Relationship Id="rId27" Type="http://schemas.openxmlformats.org/officeDocument/2006/relationships/image" Target="media/image11.png"/><Relationship Id="rId30" Type="http://schemas.openxmlformats.org/officeDocument/2006/relationships/image" Target="media/image120.png"/><Relationship Id="rId35" Type="http://schemas.openxmlformats.org/officeDocument/2006/relationships/image" Target="media/image15.png"/><Relationship Id="rId8" Type="http://schemas.openxmlformats.org/officeDocument/2006/relationships/footnotes" Target="footnote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2B2BE6680EA64F9BB3AEE6D71EE4B3" ma:contentTypeVersion="4" ma:contentTypeDescription="Crée un document." ma:contentTypeScope="" ma:versionID="fa229bafe0b959c7f8b68bf2aa4c23e7">
  <xsd:schema xmlns:xsd="http://www.w3.org/2001/XMLSchema" xmlns:xs="http://www.w3.org/2001/XMLSchema" xmlns:p="http://schemas.microsoft.com/office/2006/metadata/properties" xmlns:ns2="da895c5b-347f-4502-b141-82b8f329af78" targetNamespace="http://schemas.microsoft.com/office/2006/metadata/properties" ma:root="true" ma:fieldsID="84d65e244602397acbd95db38acefc04" ns2:_="">
    <xsd:import namespace="da895c5b-347f-4502-b141-82b8f329af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895c5b-347f-4502-b141-82b8f329af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FD4F6B-0FC0-489F-9F09-BDCAC884A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895c5b-347f-4502-b141-82b8f329af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0C4917-977D-44F5-B1BD-34B353BB663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FA20B3-CDB2-4A76-9D9F-5EBA742D69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738</Words>
  <Characters>4065</Characters>
  <Application>Microsoft Office Word</Application>
  <DocSecurity>0</DocSecurity>
  <Lines>33</Lines>
  <Paragraphs>9</Paragraphs>
  <ScaleCrop>false</ScaleCrop>
  <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IEN</dc:creator>
  <cp:keywords/>
  <dc:description/>
  <cp:lastModifiedBy>Jeremie Lutz</cp:lastModifiedBy>
  <cp:revision>2</cp:revision>
  <cp:lastPrinted>2020-12-14T12:33:00Z</cp:lastPrinted>
  <dcterms:created xsi:type="dcterms:W3CDTF">2020-12-14T13:11:00Z</dcterms:created>
  <dcterms:modified xsi:type="dcterms:W3CDTF">2020-12-14T13:11:00Z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0x010100152B2BE6680EA64F9BB3AEE6D71EE4B3</vt:lpwstr>
  </property>
</Properties>
</file>